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30" w:type="dxa"/>
        <w:tblLayout w:type="fixed"/>
        <w:tblCellMar>
          <w:left w:w="0" w:type="dxa"/>
          <w:right w:w="0" w:type="dxa"/>
        </w:tblCellMar>
        <w:tblLook w:val="04A0" w:firstRow="1" w:lastRow="0" w:firstColumn="1" w:lastColumn="0" w:noHBand="0" w:noVBand="1"/>
      </w:tblPr>
      <w:tblGrid>
        <w:gridCol w:w="3304"/>
        <w:gridCol w:w="5988"/>
      </w:tblGrid>
      <w:tr>
        <w:trPr>
          <w:trHeight w:val="1165"/>
        </w:trPr>
        <w:tc>
          <w:tcPr>
            <w:tcW w:w="3304" w:type="dxa"/>
          </w:tcPr>
          <w:p>
            <w:pPr>
              <w:pStyle w:val="TableParagraph"/>
              <w:spacing w:after="13"/>
              <w:ind w:left="200" w:right="55" w:firstLine="143"/>
              <w:rPr>
                <w:b/>
                <w:sz w:val="26"/>
              </w:rPr>
            </w:pPr>
            <w:r>
              <w:rPr>
                <w:b/>
                <w:sz w:val="26"/>
              </w:rPr>
              <w:t xml:space="preserve">ỦY BAN NHÂN DÂN </w:t>
            </w:r>
          </w:p>
          <w:p>
            <w:pPr>
              <w:pStyle w:val="TableParagraph"/>
              <w:spacing w:after="13"/>
              <w:ind w:left="200" w:right="55" w:firstLine="143"/>
              <w:rPr>
                <w:b/>
                <w:sz w:val="26"/>
                <w:lang w:val="en-US"/>
              </w:rPr>
            </w:pPr>
            <w:r>
              <w:rPr>
                <w:b/>
                <w:sz w:val="26"/>
                <w:lang w:val="en-US"/>
              </w:rPr>
              <w:t xml:space="preserve">    XÃ BÙI LA NHÂN</w:t>
            </w:r>
          </w:p>
          <w:p>
            <w:pPr>
              <w:pStyle w:val="TableParagraph"/>
              <w:spacing w:line="20" w:lineRule="exact"/>
              <w:ind w:left="921"/>
              <w:rPr>
                <w:sz w:val="2"/>
              </w:rPr>
            </w:pPr>
            <w:r>
              <w:rPr>
                <w:noProof/>
                <w:sz w:val="2"/>
                <w:lang w:val="en-US"/>
              </w:rPr>
              <mc:AlternateContent>
                <mc:Choice Requires="wpg">
                  <w:drawing>
                    <wp:inline distT="0" distB="0" distL="0" distR="0">
                      <wp:extent cx="787400" cy="9525"/>
                      <wp:effectExtent l="9525" t="0" r="12700" b="9525"/>
                      <wp:docPr id="8" name="Group 9"/>
                      <wp:cNvGraphicFramePr/>
                      <a:graphic xmlns:a="http://schemas.openxmlformats.org/drawingml/2006/main">
                        <a:graphicData uri="http://schemas.microsoft.com/office/word/2010/wordprocessingGroup">
                          <wpg:wgp>
                            <wpg:cNvGrpSpPr/>
                            <wpg:grpSpPr>
                              <a:xfrm>
                                <a:off x="0" y="0"/>
                                <a:ext cx="787400" cy="9525"/>
                                <a:chOff x="0" y="0"/>
                                <a:chExt cx="1240" cy="15"/>
                              </a:xfrm>
                            </wpg:grpSpPr>
                            <wps:wsp>
                              <wps:cNvPr id="9" name="Line 10"/>
                              <wps:cNvCnPr/>
                              <wps:spPr bwMode="auto">
                                <a:xfrm>
                                  <a:off x="0" y="8"/>
                                  <a:ext cx="1240" cy="0"/>
                                </a:xfrm>
                                <a:prstGeom prst="line">
                                  <a:avLst/>
                                </a:prstGeom>
                                <a:noFill/>
                                <a:ln w="9525">
                                  <a:solidFill>
                                    <a:srgbClr val="000000"/>
                                  </a:solidFill>
                                  <a:prstDash val="solid"/>
                                  <a:round/>
                                </a:ln>
                              </wps:spPr>
                              <wps:bodyPr/>
                            </wps:wsp>
                          </wpg:wgp>
                        </a:graphicData>
                      </a:graphic>
                    </wp:inline>
                  </w:drawing>
                </mc:Choice>
                <mc:Fallback xmlns:wpsCustomData="http://www.wps.cn/officeDocument/2013/wpsCustomData" xmlns:w15="http://schemas.microsoft.com/office/word/2012/wordml">
                  <w:pict>
                    <v:group id="Group 9" o:spid="_x0000_s1026" o:spt="203" style="height:0.75pt;width:62pt;" coordsize="1240,15" o:gfxdata="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4XO80wAAAAMBAAAPAAAAAAAAAAEA&#10;IAAAACIAAABkcnMvZG93bnJldi54bWxQSwECFAAUAAAACACHTuJACzN4MxQCAACoBAAADgAAAAAA&#10;AAABACAAAAAiAQAAZHJzL2Uyb0RvYy54bWxQSwUGAAAAAAYABgBZAQAAqAUAAAAA&#10;">
                      <o:lock v:ext="edit" aspectratio="f"/>
                      <v:line id="Line 10" o:spid="_x0000_s1026" o:spt="20" style="position:absolute;left:0;top:8;height:0;width:124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TableParagraph"/>
              <w:spacing w:before="190"/>
              <w:ind w:left="595"/>
              <w:rPr>
                <w:sz w:val="26"/>
              </w:rPr>
            </w:pPr>
            <w:r>
              <w:rPr>
                <w:sz w:val="26"/>
              </w:rPr>
              <w:t>Số:</w:t>
            </w:r>
            <w:r>
              <w:rPr>
                <w:sz w:val="26"/>
                <w:lang w:val="en-US"/>
              </w:rPr>
              <w:t xml:space="preserve"> </w:t>
            </w:r>
            <w:r>
              <w:rPr>
                <w:b/>
                <w:sz w:val="26"/>
                <w:lang w:val="en-US"/>
              </w:rPr>
              <w:t>42</w:t>
            </w:r>
            <w:r>
              <w:rPr>
                <w:sz w:val="26"/>
                <w:lang w:val="en-US"/>
              </w:rPr>
              <w:t xml:space="preserve"> </w:t>
            </w:r>
            <w:r>
              <w:rPr>
                <w:sz w:val="26"/>
              </w:rPr>
              <w:t>/KH</w:t>
            </w:r>
            <w:r>
              <w:rPr>
                <w:sz w:val="26"/>
                <w:lang w:val="en-US"/>
              </w:rPr>
              <w:t xml:space="preserve"> </w:t>
            </w:r>
            <w:r>
              <w:rPr>
                <w:sz w:val="26"/>
              </w:rPr>
              <w:t>-</w:t>
            </w:r>
            <w:r>
              <w:rPr>
                <w:sz w:val="26"/>
                <w:lang w:val="en-US"/>
              </w:rPr>
              <w:t xml:space="preserve"> </w:t>
            </w:r>
            <w:r>
              <w:rPr>
                <w:sz w:val="26"/>
              </w:rPr>
              <w:t>UBND</w:t>
            </w:r>
          </w:p>
        </w:tc>
        <w:tc>
          <w:tcPr>
            <w:tcW w:w="5988" w:type="dxa"/>
          </w:tcPr>
          <w:p>
            <w:pPr>
              <w:pStyle w:val="TableParagraph"/>
              <w:spacing w:line="287" w:lineRule="exact"/>
              <w:ind w:left="346" w:right="177"/>
              <w:jc w:val="center"/>
              <w:rPr>
                <w:b/>
                <w:sz w:val="26"/>
              </w:rPr>
            </w:pPr>
            <w:r>
              <w:rPr>
                <w:b/>
                <w:sz w:val="26"/>
              </w:rPr>
              <w:t>CỘNG HÒA XÃ HỘI CHỦ NGHĨA VIỆT NAM</w:t>
            </w:r>
          </w:p>
          <w:p>
            <w:pPr>
              <w:pStyle w:val="TableParagraph"/>
              <w:spacing w:after="24" w:line="322" w:lineRule="exact"/>
              <w:ind w:left="346" w:right="168"/>
              <w:jc w:val="center"/>
              <w:rPr>
                <w:b/>
                <w:sz w:val="28"/>
              </w:rPr>
            </w:pPr>
            <w:r>
              <w:rPr>
                <w:b/>
                <w:sz w:val="28"/>
              </w:rPr>
              <w:t>Độc lập - Tự do - Hạnh phúc</w:t>
            </w:r>
          </w:p>
          <w:p>
            <w:pPr>
              <w:pStyle w:val="TableParagraph"/>
              <w:spacing w:line="20" w:lineRule="exact"/>
              <w:ind w:left="1375"/>
              <w:rPr>
                <w:sz w:val="2"/>
              </w:rPr>
            </w:pPr>
            <w:r>
              <w:rPr>
                <w:noProof/>
                <w:sz w:val="2"/>
                <w:lang w:val="en-US"/>
              </w:rPr>
              <mc:AlternateContent>
                <mc:Choice Requires="wpg">
                  <w:drawing>
                    <wp:inline distT="0" distB="0" distL="0" distR="0">
                      <wp:extent cx="2105025" cy="9525"/>
                      <wp:effectExtent l="9525" t="0" r="9525" b="9525"/>
                      <wp:docPr id="6" name="Group 7"/>
                      <wp:cNvGraphicFramePr/>
                      <a:graphic xmlns:a="http://schemas.openxmlformats.org/drawingml/2006/main">
                        <a:graphicData uri="http://schemas.microsoft.com/office/word/2010/wordprocessingGroup">
                          <wpg:wgp>
                            <wpg:cNvGrpSpPr/>
                            <wpg:grpSpPr>
                              <a:xfrm>
                                <a:off x="0" y="0"/>
                                <a:ext cx="2105025" cy="9525"/>
                                <a:chOff x="0" y="0"/>
                                <a:chExt cx="3315" cy="15"/>
                              </a:xfrm>
                            </wpg:grpSpPr>
                            <wps:wsp>
                              <wps:cNvPr id="7" name="Line 8"/>
                              <wps:cNvCnPr/>
                              <wps:spPr bwMode="auto">
                                <a:xfrm>
                                  <a:off x="0" y="8"/>
                                  <a:ext cx="3315" cy="0"/>
                                </a:xfrm>
                                <a:prstGeom prst="line">
                                  <a:avLst/>
                                </a:prstGeom>
                                <a:noFill/>
                                <a:ln w="9525">
                                  <a:solidFill>
                                    <a:srgbClr val="000000"/>
                                  </a:solidFill>
                                  <a:prstDash val="solid"/>
                                  <a:round/>
                                </a:ln>
                              </wps:spPr>
                              <wps:bodyPr/>
                            </wps:wsp>
                          </wpg:wgp>
                        </a:graphicData>
                      </a:graphic>
                    </wp:inline>
                  </w:drawing>
                </mc:Choice>
                <mc:Fallback xmlns:wpsCustomData="http://www.wps.cn/officeDocument/2013/wpsCustomData" xmlns:w15="http://schemas.microsoft.com/office/word/2012/wordml">
                  <w:pict>
                    <v:group id="Group 7" o:spid="_x0000_s1026" o:spt="203" style="height:0.75pt;width:165.75pt;" coordsize="3315,15" o:gfxdata="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O6NudMAAAADAQAADwAAAAAAAAABACAA&#10;AAAiAAAAZHJzL2Rvd25yZXYueG1sUEsBAhQAFAAAAAgAh07iQPE/b3MSAgAAqAQAAA4AAAAAAAAA&#10;AQAgAAAAIgEAAGRycy9lMm9Eb2MueG1sUEsFBgAAAAAGAAYAWQEAAKYFAAAAAA==&#10;">
                      <o:lock v:ext="edit" aspectratio="f"/>
                      <v:line id="Line 8" o:spid="_x0000_s1026" o:spt="20" style="position:absolute;left:0;top:8;height:0;width:3315;"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TableParagraph"/>
              <w:spacing w:before="190" w:line="302" w:lineRule="exact"/>
              <w:ind w:left="346" w:right="170"/>
              <w:jc w:val="center"/>
              <w:rPr>
                <w:i/>
                <w:sz w:val="28"/>
                <w:lang w:val="en-US"/>
              </w:rPr>
            </w:pPr>
            <w:r>
              <w:rPr>
                <w:i/>
                <w:sz w:val="28"/>
                <w:lang w:val="en-US"/>
              </w:rPr>
              <w:t>Bùi La Nhân</w:t>
            </w:r>
            <w:r>
              <w:rPr>
                <w:i/>
                <w:sz w:val="28"/>
              </w:rPr>
              <w:t xml:space="preserve">, ngày </w:t>
            </w:r>
            <w:r>
              <w:rPr>
                <w:i/>
                <w:sz w:val="28"/>
                <w:lang w:val="en-US"/>
              </w:rPr>
              <w:t xml:space="preserve"> 02</w:t>
            </w:r>
            <w:r>
              <w:rPr>
                <w:i/>
                <w:sz w:val="28"/>
              </w:rPr>
              <w:t xml:space="preserve"> tháng </w:t>
            </w:r>
            <w:r>
              <w:rPr>
                <w:i/>
                <w:sz w:val="28"/>
                <w:lang w:val="en-US"/>
              </w:rPr>
              <w:t>8</w:t>
            </w:r>
            <w:r>
              <w:rPr>
                <w:i/>
                <w:sz w:val="28"/>
              </w:rPr>
              <w:t xml:space="preserve"> năm 202</w:t>
            </w:r>
            <w:r>
              <w:rPr>
                <w:i/>
                <w:sz w:val="28"/>
                <w:lang w:val="en-US"/>
              </w:rPr>
              <w:t>3</w:t>
            </w:r>
          </w:p>
        </w:tc>
      </w:tr>
    </w:tbl>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11"/>
        <w:ind w:left="0" w:right="0" w:firstLine="0"/>
        <w:jc w:val="left"/>
        <w:rPr>
          <w:sz w:val="15"/>
        </w:rPr>
      </w:pPr>
    </w:p>
    <w:p>
      <w:pPr>
        <w:pStyle w:val="Heading1"/>
        <w:spacing w:before="89"/>
        <w:ind w:left="306" w:right="244" w:firstLine="0"/>
        <w:jc w:val="center"/>
      </w:pPr>
      <w:r>
        <w:t>KẾ HOẠCH</w:t>
      </w:r>
    </w:p>
    <w:p>
      <w:pPr>
        <w:spacing w:before="7"/>
        <w:ind w:left="323" w:right="244"/>
        <w:jc w:val="center"/>
        <w:rPr>
          <w:b/>
          <w:sz w:val="28"/>
        </w:rPr>
      </w:pPr>
      <w:r>
        <w:rPr>
          <w:noProof/>
          <w:lang w:val="en-US"/>
        </w:rPr>
        <mc:AlternateContent>
          <mc:Choice Requires="wps">
            <w:drawing>
              <wp:anchor distT="0" distB="0" distL="0" distR="0" simplePos="0" relativeHeight="251660288" behindDoc="1" locked="0" layoutInCell="1" allowOverlap="1">
                <wp:simplePos x="0" y="0"/>
                <wp:positionH relativeFrom="page">
                  <wp:posOffset>2867025</wp:posOffset>
                </wp:positionH>
                <wp:positionV relativeFrom="paragraph">
                  <wp:posOffset>483235</wp:posOffset>
                </wp:positionV>
                <wp:extent cx="2209800" cy="1270"/>
                <wp:effectExtent l="0" t="0" r="0" b="0"/>
                <wp:wrapTopAndBottom/>
                <wp:docPr id="5" name="Freeform 6"/>
                <wp:cNvGraphicFramePr/>
                <a:graphic xmlns:a="http://schemas.openxmlformats.org/drawingml/2006/main">
                  <a:graphicData uri="http://schemas.microsoft.com/office/word/2010/wordprocessingShape">
                    <wps:wsp>
                      <wps:cNvSpPr/>
                      <wps:spPr bwMode="auto">
                        <a:xfrm>
                          <a:off x="0" y="0"/>
                          <a:ext cx="2209800" cy="1270"/>
                        </a:xfrm>
                        <a:custGeom>
                          <a:avLst/>
                          <a:gdLst>
                            <a:gd name="T0" fmla="+- 0 4515 4515"/>
                            <a:gd name="T1" fmla="*/ T0 w 3480"/>
                            <a:gd name="T2" fmla="+- 0 7995 4515"/>
                            <a:gd name="T3" fmla="*/ T2 w 3480"/>
                          </a:gdLst>
                          <a:ahLst/>
                          <a:cxnLst>
                            <a:cxn ang="0">
                              <a:pos x="T1" y="0"/>
                            </a:cxn>
                            <a:cxn ang="0">
                              <a:pos x="T3" y="0"/>
                            </a:cxn>
                          </a:cxnLst>
                          <a:rect l="0" t="0" r="r" b="b"/>
                          <a:pathLst>
                            <a:path w="3480">
                              <a:moveTo>
                                <a:pt x="0" y="0"/>
                              </a:moveTo>
                              <a:lnTo>
                                <a:pt x="3480" y="0"/>
                              </a:lnTo>
                            </a:path>
                          </a:pathLst>
                        </a:custGeom>
                        <a:noFill/>
                        <a:ln w="6350">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6" o:spid="_x0000_s1026" o:spt="100" style="position:absolute;left:0pt;margin-left:225.75pt;margin-top:38.05pt;height:0.1pt;width:174pt;mso-position-horizontal-relative:page;mso-wrap-distance-bottom:0pt;mso-wrap-distance-top:0pt;z-index:-251656192;mso-width-relative:page;mso-height-relative:page;" filled="f" stroked="t" coordsize="3480,1" o:gfxdata="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f1aQfYAAAACQEAAA8AAAAAAAAAAQAgAAAAIgAAAGRycy9kb3ducmV2&#10;LnhtbFBLAQIUABQAAAAIAIdO4kDUXAzgpwIAANkFAAAOAAAAAAAAAAEAIAAAACcBAABkcnMvZTJv&#10;RG9jLnhtbFBLBQYAAAAABgAGAFkBAABABgAAAAA=&#10;" path="m0,0l3480,0e">
                <v:path o:connectlocs="0,0;2209800,0" o:connectangles="0,0"/>
                <v:fill on="f" focussize="0,0"/>
                <v:stroke weight="0.5pt" color="#000000" joinstyle="round"/>
                <v:imagedata o:title=""/>
                <o:lock v:ext="edit" aspectratio="f"/>
                <w10:wrap type="topAndBottom"/>
              </v:shape>
            </w:pict>
          </mc:Fallback>
        </mc:AlternateContent>
      </w:r>
      <w:r>
        <w:rPr>
          <w:b/>
          <w:spacing w:val="-10"/>
          <w:sz w:val="28"/>
        </w:rPr>
        <w:t>Thực</w:t>
      </w:r>
      <w:r>
        <w:rPr>
          <w:b/>
          <w:spacing w:val="-22"/>
          <w:sz w:val="28"/>
        </w:rPr>
        <w:t xml:space="preserve"> </w:t>
      </w:r>
      <w:r>
        <w:rPr>
          <w:b/>
          <w:spacing w:val="-9"/>
          <w:sz w:val="28"/>
        </w:rPr>
        <w:t>hiện</w:t>
      </w:r>
      <w:r>
        <w:rPr>
          <w:b/>
          <w:spacing w:val="-22"/>
          <w:sz w:val="28"/>
        </w:rPr>
        <w:t xml:space="preserve"> </w:t>
      </w:r>
      <w:r>
        <w:rPr>
          <w:b/>
          <w:spacing w:val="-8"/>
          <w:sz w:val="28"/>
        </w:rPr>
        <w:t>mô</w:t>
      </w:r>
      <w:r>
        <w:rPr>
          <w:b/>
          <w:spacing w:val="-20"/>
          <w:sz w:val="28"/>
        </w:rPr>
        <w:t xml:space="preserve"> </w:t>
      </w:r>
      <w:r>
        <w:rPr>
          <w:b/>
          <w:spacing w:val="-10"/>
          <w:sz w:val="28"/>
        </w:rPr>
        <w:t>hình</w:t>
      </w:r>
      <w:r>
        <w:rPr>
          <w:b/>
          <w:spacing w:val="-22"/>
          <w:sz w:val="28"/>
        </w:rPr>
        <w:t xml:space="preserve"> </w:t>
      </w:r>
      <w:r>
        <w:rPr>
          <w:b/>
          <w:spacing w:val="-10"/>
          <w:sz w:val="28"/>
        </w:rPr>
        <w:t>Thứ</w:t>
      </w:r>
      <w:r>
        <w:rPr>
          <w:b/>
          <w:spacing w:val="-22"/>
          <w:sz w:val="28"/>
        </w:rPr>
        <w:t xml:space="preserve"> </w:t>
      </w:r>
      <w:r>
        <w:rPr>
          <w:b/>
          <w:spacing w:val="-22"/>
          <w:sz w:val="28"/>
          <w:lang w:val="en-US"/>
        </w:rPr>
        <w:t>Ba</w:t>
      </w:r>
      <w:r>
        <w:rPr>
          <w:b/>
          <w:spacing w:val="-25"/>
          <w:sz w:val="28"/>
        </w:rPr>
        <w:t xml:space="preserve"> </w:t>
      </w:r>
      <w:r>
        <w:rPr>
          <w:b/>
          <w:spacing w:val="-10"/>
          <w:sz w:val="28"/>
        </w:rPr>
        <w:t>"Ngày</w:t>
      </w:r>
      <w:r>
        <w:rPr>
          <w:b/>
          <w:spacing w:val="-20"/>
          <w:sz w:val="28"/>
        </w:rPr>
        <w:t xml:space="preserve"> </w:t>
      </w:r>
      <w:r>
        <w:rPr>
          <w:b/>
          <w:spacing w:val="-11"/>
          <w:sz w:val="28"/>
        </w:rPr>
        <w:t>không</w:t>
      </w:r>
      <w:r>
        <w:rPr>
          <w:b/>
          <w:spacing w:val="-21"/>
          <w:sz w:val="28"/>
        </w:rPr>
        <w:t xml:space="preserve"> </w:t>
      </w:r>
      <w:r>
        <w:rPr>
          <w:b/>
          <w:spacing w:val="-10"/>
          <w:sz w:val="28"/>
        </w:rPr>
        <w:t>viết,</w:t>
      </w:r>
      <w:r>
        <w:rPr>
          <w:b/>
          <w:spacing w:val="-20"/>
          <w:sz w:val="28"/>
        </w:rPr>
        <w:t xml:space="preserve"> </w:t>
      </w:r>
      <w:r>
        <w:rPr>
          <w:b/>
          <w:spacing w:val="-11"/>
          <w:sz w:val="28"/>
        </w:rPr>
        <w:t>không</w:t>
      </w:r>
      <w:r>
        <w:rPr>
          <w:b/>
          <w:spacing w:val="-20"/>
          <w:sz w:val="28"/>
        </w:rPr>
        <w:t xml:space="preserve"> </w:t>
      </w:r>
      <w:r>
        <w:rPr>
          <w:b/>
          <w:spacing w:val="-10"/>
          <w:sz w:val="28"/>
        </w:rPr>
        <w:t>hẹn"</w:t>
      </w:r>
      <w:r>
        <w:rPr>
          <w:b/>
          <w:spacing w:val="-22"/>
          <w:sz w:val="28"/>
        </w:rPr>
        <w:t xml:space="preserve"> </w:t>
      </w:r>
      <w:r>
        <w:rPr>
          <w:b/>
          <w:spacing w:val="-11"/>
          <w:sz w:val="28"/>
        </w:rPr>
        <w:t>trong</w:t>
      </w:r>
      <w:r>
        <w:rPr>
          <w:b/>
          <w:spacing w:val="-23"/>
          <w:sz w:val="28"/>
        </w:rPr>
        <w:t xml:space="preserve"> </w:t>
      </w:r>
      <w:r>
        <w:rPr>
          <w:b/>
          <w:spacing w:val="-9"/>
          <w:sz w:val="28"/>
        </w:rPr>
        <w:t>giải</w:t>
      </w:r>
      <w:r>
        <w:rPr>
          <w:b/>
          <w:spacing w:val="-20"/>
          <w:sz w:val="28"/>
        </w:rPr>
        <w:t xml:space="preserve"> </w:t>
      </w:r>
      <w:r>
        <w:rPr>
          <w:b/>
          <w:spacing w:val="-11"/>
          <w:sz w:val="28"/>
        </w:rPr>
        <w:t>quyết</w:t>
      </w:r>
      <w:r>
        <w:rPr>
          <w:b/>
          <w:spacing w:val="-22"/>
          <w:sz w:val="28"/>
        </w:rPr>
        <w:t xml:space="preserve"> </w:t>
      </w:r>
      <w:r>
        <w:rPr>
          <w:b/>
          <w:spacing w:val="-11"/>
          <w:sz w:val="28"/>
        </w:rPr>
        <w:t xml:space="preserve">TTHC </w:t>
      </w:r>
      <w:r>
        <w:rPr>
          <w:b/>
          <w:spacing w:val="-6"/>
          <w:sz w:val="28"/>
        </w:rPr>
        <w:t>và</w:t>
      </w:r>
      <w:r>
        <w:rPr>
          <w:b/>
          <w:spacing w:val="-24"/>
          <w:sz w:val="28"/>
        </w:rPr>
        <w:t xml:space="preserve"> </w:t>
      </w:r>
      <w:r>
        <w:rPr>
          <w:b/>
          <w:spacing w:val="-10"/>
          <w:sz w:val="28"/>
        </w:rPr>
        <w:t>thực</w:t>
      </w:r>
      <w:r>
        <w:rPr>
          <w:b/>
          <w:spacing w:val="-24"/>
          <w:sz w:val="28"/>
        </w:rPr>
        <w:t xml:space="preserve"> </w:t>
      </w:r>
      <w:r>
        <w:rPr>
          <w:b/>
          <w:spacing w:val="-9"/>
          <w:sz w:val="28"/>
        </w:rPr>
        <w:t>hiện</w:t>
      </w:r>
      <w:r>
        <w:rPr>
          <w:b/>
          <w:spacing w:val="-24"/>
          <w:sz w:val="28"/>
        </w:rPr>
        <w:t xml:space="preserve"> </w:t>
      </w:r>
      <w:r>
        <w:rPr>
          <w:b/>
          <w:spacing w:val="-8"/>
          <w:sz w:val="28"/>
        </w:rPr>
        <w:t>hỗ</w:t>
      </w:r>
      <w:r>
        <w:rPr>
          <w:b/>
          <w:spacing w:val="-23"/>
          <w:sz w:val="28"/>
        </w:rPr>
        <w:t xml:space="preserve"> </w:t>
      </w:r>
      <w:r>
        <w:rPr>
          <w:b/>
          <w:spacing w:val="-9"/>
          <w:sz w:val="28"/>
        </w:rPr>
        <w:t>trợ</w:t>
      </w:r>
      <w:r>
        <w:rPr>
          <w:b/>
          <w:spacing w:val="-9"/>
          <w:sz w:val="28"/>
          <w:lang w:val="en-US"/>
        </w:rPr>
        <w:t xml:space="preserve"> </w:t>
      </w:r>
      <w:r>
        <w:rPr>
          <w:b/>
          <w:spacing w:val="-23"/>
          <w:sz w:val="28"/>
        </w:rPr>
        <w:t xml:space="preserve"> </w:t>
      </w:r>
      <w:r>
        <w:rPr>
          <w:b/>
          <w:spacing w:val="-6"/>
          <w:sz w:val="28"/>
        </w:rPr>
        <w:t>tổ</w:t>
      </w:r>
      <w:r>
        <w:rPr>
          <w:b/>
          <w:spacing w:val="-26"/>
          <w:sz w:val="28"/>
        </w:rPr>
        <w:t xml:space="preserve"> </w:t>
      </w:r>
      <w:r>
        <w:rPr>
          <w:b/>
          <w:spacing w:val="-10"/>
          <w:sz w:val="28"/>
        </w:rPr>
        <w:t>chức,</w:t>
      </w:r>
      <w:r>
        <w:rPr>
          <w:b/>
          <w:spacing w:val="-25"/>
          <w:sz w:val="28"/>
        </w:rPr>
        <w:t xml:space="preserve"> </w:t>
      </w:r>
      <w:r>
        <w:rPr>
          <w:b/>
          <w:spacing w:val="-10"/>
          <w:sz w:val="28"/>
        </w:rPr>
        <w:t>công</w:t>
      </w:r>
      <w:r>
        <w:rPr>
          <w:b/>
          <w:spacing w:val="-23"/>
          <w:sz w:val="28"/>
        </w:rPr>
        <w:t xml:space="preserve"> </w:t>
      </w:r>
      <w:r>
        <w:rPr>
          <w:b/>
          <w:spacing w:val="-9"/>
          <w:sz w:val="28"/>
        </w:rPr>
        <w:t>dân</w:t>
      </w:r>
      <w:r>
        <w:rPr>
          <w:b/>
          <w:spacing w:val="-24"/>
          <w:sz w:val="28"/>
        </w:rPr>
        <w:t xml:space="preserve"> </w:t>
      </w:r>
      <w:r>
        <w:rPr>
          <w:b/>
          <w:spacing w:val="-8"/>
          <w:sz w:val="28"/>
        </w:rPr>
        <w:t>nộp</w:t>
      </w:r>
      <w:r>
        <w:rPr>
          <w:b/>
          <w:spacing w:val="-24"/>
          <w:sz w:val="28"/>
        </w:rPr>
        <w:t xml:space="preserve"> </w:t>
      </w:r>
      <w:r>
        <w:rPr>
          <w:b/>
          <w:spacing w:val="-8"/>
          <w:sz w:val="28"/>
        </w:rPr>
        <w:t>hồ</w:t>
      </w:r>
      <w:r>
        <w:rPr>
          <w:b/>
          <w:spacing w:val="-26"/>
          <w:sz w:val="28"/>
        </w:rPr>
        <w:t xml:space="preserve"> </w:t>
      </w:r>
      <w:r>
        <w:rPr>
          <w:b/>
          <w:spacing w:val="-6"/>
          <w:sz w:val="28"/>
        </w:rPr>
        <w:t>sơ</w:t>
      </w:r>
      <w:r>
        <w:rPr>
          <w:b/>
          <w:spacing w:val="-6"/>
          <w:sz w:val="28"/>
          <w:lang w:val="en-US"/>
        </w:rPr>
        <w:t xml:space="preserve"> </w:t>
      </w:r>
      <w:r>
        <w:rPr>
          <w:b/>
          <w:spacing w:val="-23"/>
          <w:sz w:val="28"/>
        </w:rPr>
        <w:t xml:space="preserve"> </w:t>
      </w:r>
      <w:r>
        <w:rPr>
          <w:b/>
          <w:spacing w:val="-10"/>
          <w:sz w:val="28"/>
        </w:rPr>
        <w:t>TTHC</w:t>
      </w:r>
      <w:r>
        <w:rPr>
          <w:b/>
          <w:spacing w:val="-25"/>
          <w:sz w:val="28"/>
        </w:rPr>
        <w:t xml:space="preserve"> </w:t>
      </w:r>
      <w:r>
        <w:rPr>
          <w:b/>
          <w:spacing w:val="-10"/>
          <w:sz w:val="28"/>
        </w:rPr>
        <w:t>trực</w:t>
      </w:r>
      <w:r>
        <w:rPr>
          <w:b/>
          <w:spacing w:val="-24"/>
          <w:sz w:val="28"/>
        </w:rPr>
        <w:t xml:space="preserve"> </w:t>
      </w:r>
      <w:r>
        <w:rPr>
          <w:b/>
          <w:spacing w:val="-10"/>
          <w:sz w:val="28"/>
        </w:rPr>
        <w:t>tuyến</w:t>
      </w:r>
    </w:p>
    <w:p>
      <w:pPr>
        <w:pStyle w:val="BodyText"/>
        <w:spacing w:before="0"/>
        <w:ind w:left="0" w:right="0" w:firstLine="0"/>
        <w:jc w:val="left"/>
        <w:rPr>
          <w:b/>
          <w:sz w:val="30"/>
        </w:rPr>
      </w:pPr>
    </w:p>
    <w:p>
      <w:pPr>
        <w:pStyle w:val="BodyText"/>
        <w:spacing w:before="207" w:line="268" w:lineRule="auto"/>
      </w:pPr>
      <w:r>
        <w:t xml:space="preserve">Để tiếp tục triển khai có hiệu quả các mục tiêu, nhiệm vụ trong công tác  cải cách hành chính, trọng tâm là thực hiện cải cách thủ tục hành chính, nâng cao chất lượng, hiệu quả hoạt động của Bộ phận Tiếp nhận và trả kết quả theo cơ chế một cửa, một cửa liên thông </w:t>
      </w:r>
      <w:r>
        <w:rPr>
          <w:lang w:val="en-US"/>
        </w:rPr>
        <w:t xml:space="preserve">,UBND xã </w:t>
      </w:r>
      <w:r>
        <w:t xml:space="preserve"> tăng cường áp dụng việc giải quyết thủ tục hành chính thông qua dịch vụ công trực tuyến </w:t>
      </w:r>
      <w:r>
        <w:rPr>
          <w:lang w:val="en-US"/>
        </w:rPr>
        <w:t>toàn trình</w:t>
      </w:r>
      <w:r>
        <w:t xml:space="preserve">, nâng cao mức độ hài lòng của người dân và Doanh nghiệp; UBND </w:t>
      </w:r>
      <w:r>
        <w:rPr>
          <w:lang w:val="en-US"/>
        </w:rPr>
        <w:t>xã Bùi La Nhân</w:t>
      </w:r>
      <w:r>
        <w:t xml:space="preserve"> xây dựng kế hoạch thực hiện </w:t>
      </w:r>
      <w:r>
        <w:rPr>
          <w:spacing w:val="-3"/>
        </w:rPr>
        <w:t xml:space="preserve">mô </w:t>
      </w:r>
      <w:r>
        <w:t xml:space="preserve">hình thứ </w:t>
      </w:r>
      <w:r>
        <w:rPr>
          <w:lang w:val="en-US"/>
        </w:rPr>
        <w:t>Ba</w:t>
      </w:r>
      <w:r>
        <w:t xml:space="preserve"> "Ngày không viết, không hẹn" trong giải quyết thủ tục hành chính và thực hiện việc hỗ trợ tổ chức, công dân nộp hồ sơ thủ tục hành chính trực tuyến, cụ thể như</w:t>
      </w:r>
      <w:r>
        <w:rPr>
          <w:spacing w:val="-15"/>
        </w:rPr>
        <w:t xml:space="preserve"> </w:t>
      </w:r>
      <w:r>
        <w:t>sau:</w:t>
      </w:r>
    </w:p>
    <w:p>
      <w:pPr>
        <w:pStyle w:val="Heading1"/>
        <w:numPr>
          <w:ilvl w:val="0"/>
          <w:numId w:val="1"/>
        </w:numPr>
        <w:tabs>
          <w:tab w:val="left" w:pos="1260"/>
        </w:tabs>
      </w:pPr>
      <w:r>
        <w:t>MỤC ĐÍCH, YÊU</w:t>
      </w:r>
      <w:r>
        <w:rPr>
          <w:spacing w:val="-2"/>
        </w:rPr>
        <w:t xml:space="preserve"> </w:t>
      </w:r>
      <w:r>
        <w:t>CẦU</w:t>
      </w:r>
    </w:p>
    <w:p>
      <w:pPr>
        <w:pStyle w:val="ListParagraph"/>
        <w:numPr>
          <w:ilvl w:val="0"/>
          <w:numId w:val="2"/>
        </w:numPr>
        <w:tabs>
          <w:tab w:val="left" w:pos="1212"/>
        </w:tabs>
        <w:spacing w:before="158" w:line="268" w:lineRule="auto"/>
        <w:ind w:right="231" w:firstLine="719"/>
        <w:rPr>
          <w:sz w:val="28"/>
        </w:rPr>
      </w:pPr>
      <w:r>
        <w:rPr>
          <w:sz w:val="28"/>
        </w:rPr>
        <w:t xml:space="preserve">Thực hiện </w:t>
      </w:r>
      <w:r>
        <w:rPr>
          <w:spacing w:val="-3"/>
          <w:sz w:val="28"/>
        </w:rPr>
        <w:t xml:space="preserve">mô </w:t>
      </w:r>
      <w:r>
        <w:rPr>
          <w:sz w:val="28"/>
        </w:rPr>
        <w:t xml:space="preserve">hình ngày thứ </w:t>
      </w:r>
      <w:r>
        <w:rPr>
          <w:sz w:val="28"/>
          <w:lang w:val="en-US"/>
        </w:rPr>
        <w:t>Ba</w:t>
      </w:r>
      <w:r>
        <w:rPr>
          <w:sz w:val="28"/>
        </w:rPr>
        <w:t xml:space="preserve">"Ngày không viết, không hẹn" nhằm mục đích hỗ trợ các công dân là những người lớn tuổi, người có trình độ học vấn thấp, người gặp khó khăn khi viết chữ hoặc điền các thông tin vào hồ sơ qua đó tạo không khí gần gũi giữa cán bộ, công chức và công dân khi đến giao dịch, góp phần đáp ứng sự hài lòng của tổ chức, công dân; giải quyết và trả kết quả ngay cho tổ chức, công dân đối với các thủ tục hành chính đầy đủ thành phần hồ sơ theo yêu cầu khi tổ chức, công dân đến giao dịch vào các ngày thứ </w:t>
      </w:r>
      <w:r>
        <w:rPr>
          <w:sz w:val="28"/>
          <w:lang w:val="en-US"/>
        </w:rPr>
        <w:t>ba</w:t>
      </w:r>
      <w:r>
        <w:rPr>
          <w:sz w:val="28"/>
        </w:rPr>
        <w:t xml:space="preserve"> hàng tuần, qua đó nâng cao tỷ lệ hồ sơ được giải quyết đúng và trước</w:t>
      </w:r>
      <w:r>
        <w:rPr>
          <w:spacing w:val="-23"/>
          <w:sz w:val="28"/>
        </w:rPr>
        <w:t xml:space="preserve"> </w:t>
      </w:r>
      <w:r>
        <w:rPr>
          <w:sz w:val="28"/>
        </w:rPr>
        <w:t>hẹn.</w:t>
      </w:r>
    </w:p>
    <w:p>
      <w:pPr>
        <w:pStyle w:val="ListParagraph"/>
        <w:numPr>
          <w:ilvl w:val="0"/>
          <w:numId w:val="2"/>
        </w:numPr>
        <w:tabs>
          <w:tab w:val="left" w:pos="1282"/>
        </w:tabs>
        <w:spacing w:before="116" w:line="268" w:lineRule="auto"/>
        <w:ind w:right="230" w:firstLine="787"/>
        <w:rPr>
          <w:sz w:val="28"/>
        </w:rPr>
      </w:pPr>
      <w:r>
        <w:rPr>
          <w:spacing w:val="-3"/>
          <w:sz w:val="28"/>
        </w:rPr>
        <w:t xml:space="preserve">Thực </w:t>
      </w:r>
      <w:r>
        <w:rPr>
          <w:sz w:val="28"/>
        </w:rPr>
        <w:t xml:space="preserve">hiện việc hỗ trợ tổ </w:t>
      </w:r>
      <w:r>
        <w:rPr>
          <w:spacing w:val="-3"/>
          <w:sz w:val="28"/>
        </w:rPr>
        <w:t xml:space="preserve">chức, công dân </w:t>
      </w:r>
      <w:r>
        <w:rPr>
          <w:sz w:val="28"/>
        </w:rPr>
        <w:t xml:space="preserve">nộp hồ sơ trực </w:t>
      </w:r>
      <w:r>
        <w:rPr>
          <w:spacing w:val="-3"/>
          <w:sz w:val="28"/>
        </w:rPr>
        <w:t xml:space="preserve">tuyến </w:t>
      </w:r>
      <w:r>
        <w:rPr>
          <w:sz w:val="28"/>
        </w:rPr>
        <w:t xml:space="preserve">để từ đó </w:t>
      </w:r>
      <w:r>
        <w:rPr>
          <w:spacing w:val="-3"/>
          <w:sz w:val="28"/>
        </w:rPr>
        <w:t xml:space="preserve">nâng </w:t>
      </w:r>
      <w:r>
        <w:rPr>
          <w:sz w:val="28"/>
        </w:rPr>
        <w:t xml:space="preserve">cao </w:t>
      </w:r>
      <w:r>
        <w:rPr>
          <w:spacing w:val="-3"/>
          <w:sz w:val="28"/>
        </w:rPr>
        <w:t xml:space="preserve">chất </w:t>
      </w:r>
      <w:r>
        <w:rPr>
          <w:sz w:val="28"/>
        </w:rPr>
        <w:t xml:space="preserve">lượng, hiệu quả </w:t>
      </w:r>
      <w:r>
        <w:rPr>
          <w:spacing w:val="-3"/>
          <w:sz w:val="28"/>
        </w:rPr>
        <w:t xml:space="preserve">của </w:t>
      </w:r>
      <w:r>
        <w:rPr>
          <w:sz w:val="28"/>
        </w:rPr>
        <w:t xml:space="preserve">việc </w:t>
      </w:r>
      <w:r>
        <w:rPr>
          <w:spacing w:val="-3"/>
          <w:sz w:val="28"/>
        </w:rPr>
        <w:t xml:space="preserve">cung </w:t>
      </w:r>
      <w:r>
        <w:rPr>
          <w:spacing w:val="-2"/>
          <w:sz w:val="28"/>
        </w:rPr>
        <w:t xml:space="preserve">ứng </w:t>
      </w:r>
      <w:r>
        <w:rPr>
          <w:spacing w:val="-3"/>
          <w:sz w:val="28"/>
        </w:rPr>
        <w:t xml:space="preserve">dịch </w:t>
      </w:r>
      <w:r>
        <w:rPr>
          <w:sz w:val="28"/>
        </w:rPr>
        <w:t xml:space="preserve">vụ </w:t>
      </w:r>
      <w:r>
        <w:rPr>
          <w:spacing w:val="-3"/>
          <w:sz w:val="28"/>
        </w:rPr>
        <w:t xml:space="preserve">công trực tuyến </w:t>
      </w:r>
      <w:r>
        <w:rPr>
          <w:spacing w:val="-3"/>
          <w:sz w:val="28"/>
          <w:lang w:val="en-US"/>
        </w:rPr>
        <w:t>toàn trình</w:t>
      </w:r>
      <w:r>
        <w:rPr>
          <w:sz w:val="28"/>
        </w:rPr>
        <w:t xml:space="preserve"> . </w:t>
      </w:r>
      <w:r>
        <w:rPr>
          <w:spacing w:val="-3"/>
          <w:sz w:val="28"/>
        </w:rPr>
        <w:t xml:space="preserve">Tạo </w:t>
      </w:r>
      <w:r>
        <w:rPr>
          <w:sz w:val="28"/>
        </w:rPr>
        <w:t xml:space="preserve">động </w:t>
      </w:r>
      <w:r>
        <w:rPr>
          <w:spacing w:val="-2"/>
          <w:sz w:val="28"/>
        </w:rPr>
        <w:t xml:space="preserve">lực </w:t>
      </w:r>
      <w:r>
        <w:rPr>
          <w:spacing w:val="-3"/>
          <w:sz w:val="28"/>
        </w:rPr>
        <w:t xml:space="preserve">khuyến </w:t>
      </w:r>
      <w:r>
        <w:rPr>
          <w:sz w:val="28"/>
        </w:rPr>
        <w:t xml:space="preserve">khích tổ </w:t>
      </w:r>
      <w:r>
        <w:rPr>
          <w:spacing w:val="-3"/>
          <w:sz w:val="28"/>
        </w:rPr>
        <w:t xml:space="preserve">chức, </w:t>
      </w:r>
      <w:r>
        <w:rPr>
          <w:sz w:val="28"/>
        </w:rPr>
        <w:t xml:space="preserve">công </w:t>
      </w:r>
      <w:r>
        <w:rPr>
          <w:spacing w:val="-3"/>
          <w:sz w:val="28"/>
        </w:rPr>
        <w:t xml:space="preserve">dân thường xuyên </w:t>
      </w:r>
      <w:r>
        <w:rPr>
          <w:sz w:val="28"/>
        </w:rPr>
        <w:t xml:space="preserve">sử </w:t>
      </w:r>
      <w:r>
        <w:rPr>
          <w:spacing w:val="-3"/>
          <w:sz w:val="28"/>
        </w:rPr>
        <w:t xml:space="preserve">dụng </w:t>
      </w:r>
      <w:r>
        <w:rPr>
          <w:sz w:val="28"/>
        </w:rPr>
        <w:t xml:space="preserve">dịch vụ </w:t>
      </w:r>
      <w:r>
        <w:rPr>
          <w:spacing w:val="-3"/>
          <w:sz w:val="28"/>
        </w:rPr>
        <w:t xml:space="preserve">công trực tuyến trong </w:t>
      </w:r>
      <w:r>
        <w:rPr>
          <w:spacing w:val="-2"/>
          <w:sz w:val="28"/>
        </w:rPr>
        <w:t xml:space="preserve">nộp </w:t>
      </w:r>
      <w:r>
        <w:rPr>
          <w:sz w:val="28"/>
        </w:rPr>
        <w:t xml:space="preserve">hồ sơ và nhận </w:t>
      </w:r>
      <w:r>
        <w:rPr>
          <w:spacing w:val="-3"/>
          <w:sz w:val="28"/>
        </w:rPr>
        <w:t xml:space="preserve">kết </w:t>
      </w:r>
      <w:r>
        <w:rPr>
          <w:spacing w:val="-2"/>
          <w:sz w:val="28"/>
        </w:rPr>
        <w:t xml:space="preserve">quả </w:t>
      </w:r>
      <w:r>
        <w:rPr>
          <w:sz w:val="28"/>
        </w:rPr>
        <w:t xml:space="preserve">giải </w:t>
      </w:r>
      <w:r>
        <w:rPr>
          <w:spacing w:val="-3"/>
          <w:sz w:val="28"/>
        </w:rPr>
        <w:t xml:space="preserve">quyết </w:t>
      </w:r>
      <w:r>
        <w:rPr>
          <w:sz w:val="28"/>
        </w:rPr>
        <w:t xml:space="preserve">thủ tục </w:t>
      </w:r>
      <w:r>
        <w:rPr>
          <w:spacing w:val="-3"/>
          <w:sz w:val="28"/>
        </w:rPr>
        <w:t xml:space="preserve">hành chính </w:t>
      </w:r>
      <w:r>
        <w:rPr>
          <w:sz w:val="28"/>
        </w:rPr>
        <w:t xml:space="preserve">khi có </w:t>
      </w:r>
      <w:r>
        <w:rPr>
          <w:spacing w:val="-2"/>
          <w:sz w:val="28"/>
        </w:rPr>
        <w:t xml:space="preserve">nhu </w:t>
      </w:r>
      <w:r>
        <w:rPr>
          <w:sz w:val="28"/>
        </w:rPr>
        <w:t xml:space="preserve">cầu thực </w:t>
      </w:r>
      <w:r>
        <w:rPr>
          <w:spacing w:val="-3"/>
          <w:sz w:val="28"/>
        </w:rPr>
        <w:t xml:space="preserve">hiện </w:t>
      </w:r>
      <w:r>
        <w:rPr>
          <w:sz w:val="28"/>
        </w:rPr>
        <w:t xml:space="preserve">các </w:t>
      </w:r>
      <w:r>
        <w:rPr>
          <w:spacing w:val="-2"/>
          <w:sz w:val="28"/>
        </w:rPr>
        <w:t xml:space="preserve">thủ tục </w:t>
      </w:r>
      <w:r>
        <w:rPr>
          <w:spacing w:val="-3"/>
          <w:sz w:val="28"/>
        </w:rPr>
        <w:t xml:space="preserve">hành chính, </w:t>
      </w:r>
      <w:r>
        <w:rPr>
          <w:sz w:val="28"/>
        </w:rPr>
        <w:t xml:space="preserve">qua đó tiết kiệm thời </w:t>
      </w:r>
      <w:r>
        <w:rPr>
          <w:spacing w:val="-3"/>
          <w:sz w:val="28"/>
        </w:rPr>
        <w:t xml:space="preserve">gian, </w:t>
      </w:r>
      <w:r>
        <w:rPr>
          <w:sz w:val="28"/>
        </w:rPr>
        <w:t xml:space="preserve">giảm chi phí </w:t>
      </w:r>
      <w:r>
        <w:rPr>
          <w:spacing w:val="-3"/>
          <w:sz w:val="28"/>
        </w:rPr>
        <w:t xml:space="preserve">trong thực </w:t>
      </w:r>
      <w:r>
        <w:rPr>
          <w:sz w:val="28"/>
        </w:rPr>
        <w:t xml:space="preserve">hiện các thủ tục </w:t>
      </w:r>
      <w:r>
        <w:rPr>
          <w:spacing w:val="-3"/>
          <w:sz w:val="28"/>
        </w:rPr>
        <w:t xml:space="preserve">hành chính. </w:t>
      </w:r>
    </w:p>
    <w:p>
      <w:pPr>
        <w:pStyle w:val="ListParagraph"/>
        <w:numPr>
          <w:ilvl w:val="0"/>
          <w:numId w:val="2"/>
        </w:numPr>
        <w:tabs>
          <w:tab w:val="left" w:pos="1262"/>
        </w:tabs>
        <w:spacing w:before="116" w:line="268" w:lineRule="auto"/>
        <w:ind w:right="234" w:firstLine="789"/>
        <w:rPr>
          <w:sz w:val="28"/>
          <w:szCs w:val="28"/>
        </w:rPr>
      </w:pPr>
      <w:r>
        <w:rPr>
          <w:sz w:val="28"/>
        </w:rPr>
        <w:t xml:space="preserve">Việc thực hiện </w:t>
      </w:r>
      <w:r>
        <w:rPr>
          <w:spacing w:val="-3"/>
          <w:sz w:val="28"/>
        </w:rPr>
        <w:t xml:space="preserve">mô </w:t>
      </w:r>
      <w:r>
        <w:rPr>
          <w:sz w:val="28"/>
        </w:rPr>
        <w:t>hình "Ngày không viết" phải được thực hiện theo nhu cầu của tổ chức, công dân và đảm bảo, trừ trường hợp một số thủ tục hành chính đặc thù theo quy định pháp luật không được viết hộ; "Ngày không hẹn" trong</w:t>
      </w:r>
      <w:r>
        <w:rPr>
          <w:spacing w:val="5"/>
          <w:sz w:val="28"/>
        </w:rPr>
        <w:t xml:space="preserve"> </w:t>
      </w:r>
      <w:r>
        <w:rPr>
          <w:sz w:val="28"/>
          <w:szCs w:val="28"/>
        </w:rPr>
        <w:t>giảiquyết thủ tục hành chính phải đảm bảo được giải quyết theo đúng trình tự, đúng thẩm quyền, theo quy định của pháp luật.</w:t>
      </w:r>
    </w:p>
    <w:p>
      <w:pPr>
        <w:spacing w:line="268" w:lineRule="auto"/>
        <w:jc w:val="both"/>
        <w:rPr>
          <w:sz w:val="28"/>
          <w:szCs w:val="28"/>
        </w:rPr>
        <w:sectPr>
          <w:headerReference w:type="default" r:id="rId9"/>
          <w:type w:val="continuous"/>
          <w:pgSz w:w="11910" w:h="16850"/>
          <w:pgMar w:top="1140" w:right="780" w:bottom="280" w:left="1400" w:header="720" w:footer="720" w:gutter="0"/>
          <w:cols w:space="720"/>
        </w:sectPr>
      </w:pPr>
    </w:p>
    <w:p>
      <w:pPr>
        <w:pStyle w:val="Heading1"/>
        <w:numPr>
          <w:ilvl w:val="0"/>
          <w:numId w:val="1"/>
        </w:numPr>
        <w:tabs>
          <w:tab w:val="left" w:pos="1370"/>
          <w:tab w:val="left" w:pos="4400"/>
        </w:tabs>
        <w:spacing w:before="103"/>
        <w:ind w:left="1369" w:hanging="360"/>
        <w:jc w:val="both"/>
      </w:pPr>
      <w:r>
        <w:lastRenderedPageBreak/>
        <w:t>NỘI DUNG</w:t>
      </w:r>
    </w:p>
    <w:p>
      <w:pPr>
        <w:pStyle w:val="ListParagraph"/>
        <w:numPr>
          <w:ilvl w:val="1"/>
          <w:numId w:val="1"/>
        </w:numPr>
        <w:tabs>
          <w:tab w:val="left" w:pos="1303"/>
          <w:tab w:val="left" w:pos="4400"/>
        </w:tabs>
        <w:ind w:hanging="282"/>
        <w:jc w:val="both"/>
        <w:rPr>
          <w:b/>
          <w:sz w:val="28"/>
        </w:rPr>
      </w:pPr>
      <w:r>
        <w:rPr>
          <w:b/>
          <w:sz w:val="28"/>
        </w:rPr>
        <w:t xml:space="preserve">Thực hiện ngày thứ </w:t>
      </w:r>
      <w:r>
        <w:rPr>
          <w:b/>
          <w:sz w:val="28"/>
          <w:lang w:val="en-US"/>
        </w:rPr>
        <w:t>Ba</w:t>
      </w:r>
      <w:r>
        <w:rPr>
          <w:b/>
          <w:sz w:val="28"/>
        </w:rPr>
        <w:t xml:space="preserve"> "Ngày không viết, không</w:t>
      </w:r>
      <w:r>
        <w:rPr>
          <w:b/>
          <w:spacing w:val="-7"/>
          <w:sz w:val="28"/>
        </w:rPr>
        <w:t xml:space="preserve"> </w:t>
      </w:r>
      <w:r>
        <w:rPr>
          <w:b/>
          <w:sz w:val="28"/>
        </w:rPr>
        <w:t>hẹn"</w:t>
      </w:r>
    </w:p>
    <w:p>
      <w:pPr>
        <w:pStyle w:val="ListParagraph"/>
        <w:numPr>
          <w:ilvl w:val="0"/>
          <w:numId w:val="2"/>
        </w:numPr>
        <w:tabs>
          <w:tab w:val="left" w:pos="1212"/>
          <w:tab w:val="left" w:pos="4400"/>
        </w:tabs>
        <w:spacing w:before="138" w:line="254" w:lineRule="auto"/>
        <w:ind w:right="232" w:firstLine="719"/>
        <w:rPr>
          <w:sz w:val="28"/>
        </w:rPr>
      </w:pPr>
      <w:r>
        <w:rPr>
          <w:sz w:val="28"/>
        </w:rPr>
        <w:t>Mô hình “</w:t>
      </w:r>
      <w:r>
        <w:rPr>
          <w:sz w:val="28"/>
          <w:lang w:val="en-US"/>
        </w:rPr>
        <w:t xml:space="preserve"> </w:t>
      </w:r>
      <w:r>
        <w:rPr>
          <w:sz w:val="28"/>
        </w:rPr>
        <w:t xml:space="preserve">Ngày không viết” là khi tổ chức, cá nhân, Doanh nghiệp đến yêu cầu giải quyết thủ tục hành chính tại Bộ phận Tiếp nhận và Trả kết quả vào ngày thứ </w:t>
      </w:r>
      <w:r>
        <w:rPr>
          <w:sz w:val="28"/>
          <w:lang w:val="en-US"/>
        </w:rPr>
        <w:t>ba</w:t>
      </w:r>
      <w:r>
        <w:rPr>
          <w:sz w:val="28"/>
        </w:rPr>
        <w:t xml:space="preserve"> hàng tuần sẽ được cán bộ, công chức hỗ trợ ghi thay các loại giấy tờ, hồ sơ theo yêu cầu của loại thủ tục hành chính theo quy định (khi tổ chức, người dân có yêu cầu). Cán bộ, công chức được phân công nhiệm vụ trực tại Bộ phận Tiếp nhận và Trả kết quả tiến hành viết hộ các loại giấy tờ, hồ sơ (trừ trường hợp một số thủ tục hành chính đặc thù theo quy định pháp luật không được viết hộ); kiểm tra tính hợp lệ của hồ sơ; nhận hồ sơ; hướng dẫn người dân nộp hồ sơ tại từng lĩnh vực tương</w:t>
      </w:r>
      <w:r>
        <w:rPr>
          <w:spacing w:val="-2"/>
          <w:sz w:val="28"/>
        </w:rPr>
        <w:t xml:space="preserve"> </w:t>
      </w:r>
      <w:r>
        <w:rPr>
          <w:sz w:val="28"/>
        </w:rPr>
        <w:t>ứng.</w:t>
      </w:r>
    </w:p>
    <w:p>
      <w:pPr>
        <w:pStyle w:val="BodyText"/>
        <w:spacing w:before="109" w:line="254" w:lineRule="auto"/>
        <w:ind w:firstLine="789"/>
      </w:pPr>
      <w:r>
        <w:t xml:space="preserve">Công chức tiếp nhận hồ sơ và hẹn trả kết quả không thu phí viết hộ. Tổ chức, cá nhân, Doanh nghiệp chỉ việc ký tên hoặc điểm chỉ trong giấy tờ, hồ sơ theo quy định. Mô hình này được thực hiện tại Bộ phận Tiếp nhận và Trả kết quả của UBND </w:t>
      </w:r>
      <w:r>
        <w:rPr>
          <w:lang w:val="en-US"/>
        </w:rPr>
        <w:t>xã</w:t>
      </w:r>
      <w:r>
        <w:t>.</w:t>
      </w:r>
    </w:p>
    <w:p>
      <w:pPr>
        <w:pStyle w:val="ListParagraph"/>
        <w:numPr>
          <w:ilvl w:val="0"/>
          <w:numId w:val="2"/>
        </w:numPr>
        <w:tabs>
          <w:tab w:val="left" w:pos="1190"/>
        </w:tabs>
        <w:spacing w:before="114" w:line="254" w:lineRule="auto"/>
        <w:ind w:right="231" w:firstLine="719"/>
        <w:rPr>
          <w:sz w:val="28"/>
        </w:rPr>
      </w:pPr>
      <w:r>
        <w:rPr>
          <w:sz w:val="28"/>
        </w:rPr>
        <w:t xml:space="preserve">Mô hình </w:t>
      </w:r>
      <w:r>
        <w:rPr>
          <w:spacing w:val="-3"/>
          <w:sz w:val="28"/>
        </w:rPr>
        <w:t>“</w:t>
      </w:r>
      <w:r>
        <w:rPr>
          <w:spacing w:val="-3"/>
          <w:sz w:val="28"/>
          <w:lang w:val="en-US"/>
        </w:rPr>
        <w:t xml:space="preserve"> </w:t>
      </w:r>
      <w:r>
        <w:rPr>
          <w:spacing w:val="-3"/>
          <w:sz w:val="28"/>
        </w:rPr>
        <w:t xml:space="preserve">Ngày </w:t>
      </w:r>
      <w:r>
        <w:rPr>
          <w:sz w:val="28"/>
        </w:rPr>
        <w:t xml:space="preserve">không hẹn” là khi tổ </w:t>
      </w:r>
      <w:r>
        <w:rPr>
          <w:spacing w:val="-3"/>
          <w:sz w:val="28"/>
        </w:rPr>
        <w:t xml:space="preserve">chức, </w:t>
      </w:r>
      <w:r>
        <w:rPr>
          <w:sz w:val="28"/>
        </w:rPr>
        <w:t xml:space="preserve">cá </w:t>
      </w:r>
      <w:r>
        <w:rPr>
          <w:spacing w:val="-3"/>
          <w:sz w:val="28"/>
        </w:rPr>
        <w:t xml:space="preserve">nhân, doanh nghiệp </w:t>
      </w:r>
      <w:r>
        <w:rPr>
          <w:sz w:val="28"/>
        </w:rPr>
        <w:t xml:space="preserve">đến </w:t>
      </w:r>
      <w:r>
        <w:rPr>
          <w:spacing w:val="-3"/>
          <w:sz w:val="28"/>
        </w:rPr>
        <w:t xml:space="preserve">yêu </w:t>
      </w:r>
      <w:r>
        <w:rPr>
          <w:sz w:val="28"/>
        </w:rPr>
        <w:t xml:space="preserve">cầu </w:t>
      </w:r>
      <w:r>
        <w:rPr>
          <w:spacing w:val="-3"/>
          <w:sz w:val="28"/>
        </w:rPr>
        <w:t xml:space="preserve">thực hiện một </w:t>
      </w:r>
      <w:r>
        <w:rPr>
          <w:sz w:val="28"/>
        </w:rPr>
        <w:t xml:space="preserve">số thủ tục </w:t>
      </w:r>
      <w:r>
        <w:rPr>
          <w:spacing w:val="-3"/>
          <w:sz w:val="28"/>
        </w:rPr>
        <w:t xml:space="preserve">hành chính </w:t>
      </w:r>
      <w:r>
        <w:rPr>
          <w:sz w:val="28"/>
        </w:rPr>
        <w:t xml:space="preserve">tại Bộ </w:t>
      </w:r>
      <w:r>
        <w:rPr>
          <w:spacing w:val="-3"/>
          <w:sz w:val="28"/>
        </w:rPr>
        <w:t xml:space="preserve">phận Tiếp </w:t>
      </w:r>
      <w:r>
        <w:rPr>
          <w:sz w:val="28"/>
        </w:rPr>
        <w:t xml:space="preserve">nhận và </w:t>
      </w:r>
      <w:r>
        <w:rPr>
          <w:spacing w:val="-2"/>
          <w:sz w:val="28"/>
        </w:rPr>
        <w:t xml:space="preserve">Trả </w:t>
      </w:r>
      <w:r>
        <w:rPr>
          <w:sz w:val="28"/>
        </w:rPr>
        <w:t xml:space="preserve">kết </w:t>
      </w:r>
      <w:r>
        <w:rPr>
          <w:spacing w:val="-2"/>
          <w:sz w:val="28"/>
        </w:rPr>
        <w:t xml:space="preserve">quả </w:t>
      </w:r>
      <w:r>
        <w:rPr>
          <w:spacing w:val="-3"/>
          <w:sz w:val="28"/>
        </w:rPr>
        <w:t xml:space="preserve">vào </w:t>
      </w:r>
      <w:r>
        <w:rPr>
          <w:sz w:val="28"/>
        </w:rPr>
        <w:t xml:space="preserve">ngày thứ </w:t>
      </w:r>
      <w:r>
        <w:rPr>
          <w:sz w:val="28"/>
          <w:lang w:val="en-US"/>
        </w:rPr>
        <w:t xml:space="preserve">ba </w:t>
      </w:r>
      <w:r>
        <w:rPr>
          <w:sz w:val="28"/>
        </w:rPr>
        <w:t xml:space="preserve">hàng tuần </w:t>
      </w:r>
      <w:r>
        <w:rPr>
          <w:spacing w:val="-3"/>
          <w:sz w:val="28"/>
        </w:rPr>
        <w:t xml:space="preserve">(đối </w:t>
      </w:r>
      <w:r>
        <w:rPr>
          <w:sz w:val="28"/>
        </w:rPr>
        <w:t xml:space="preserve">với </w:t>
      </w:r>
      <w:r>
        <w:rPr>
          <w:spacing w:val="-3"/>
          <w:sz w:val="28"/>
        </w:rPr>
        <w:t xml:space="preserve">những </w:t>
      </w:r>
      <w:r>
        <w:rPr>
          <w:sz w:val="28"/>
        </w:rPr>
        <w:t xml:space="preserve">thủ </w:t>
      </w:r>
      <w:r>
        <w:rPr>
          <w:spacing w:val="-2"/>
          <w:sz w:val="28"/>
        </w:rPr>
        <w:t xml:space="preserve">tục </w:t>
      </w:r>
      <w:r>
        <w:rPr>
          <w:spacing w:val="-3"/>
          <w:sz w:val="28"/>
        </w:rPr>
        <w:t xml:space="preserve">đơn </w:t>
      </w:r>
      <w:r>
        <w:rPr>
          <w:sz w:val="28"/>
        </w:rPr>
        <w:t xml:space="preserve">giản, không cần </w:t>
      </w:r>
      <w:r>
        <w:rPr>
          <w:spacing w:val="-3"/>
          <w:sz w:val="28"/>
        </w:rPr>
        <w:t xml:space="preserve">phải xác minh), </w:t>
      </w:r>
      <w:r>
        <w:rPr>
          <w:sz w:val="28"/>
        </w:rPr>
        <w:t xml:space="preserve">nếu đầy đủ </w:t>
      </w:r>
      <w:r>
        <w:rPr>
          <w:spacing w:val="-3"/>
          <w:sz w:val="28"/>
        </w:rPr>
        <w:t xml:space="preserve">thành phần </w:t>
      </w:r>
      <w:r>
        <w:rPr>
          <w:sz w:val="28"/>
        </w:rPr>
        <w:t xml:space="preserve">hồ sơ </w:t>
      </w:r>
      <w:r>
        <w:rPr>
          <w:spacing w:val="-3"/>
          <w:sz w:val="28"/>
        </w:rPr>
        <w:t xml:space="preserve">theo </w:t>
      </w:r>
      <w:r>
        <w:rPr>
          <w:spacing w:val="-2"/>
          <w:sz w:val="28"/>
        </w:rPr>
        <w:t xml:space="preserve">quy </w:t>
      </w:r>
      <w:r>
        <w:rPr>
          <w:sz w:val="28"/>
        </w:rPr>
        <w:t xml:space="preserve">định sẽ </w:t>
      </w:r>
      <w:r>
        <w:rPr>
          <w:spacing w:val="-3"/>
          <w:sz w:val="28"/>
        </w:rPr>
        <w:t xml:space="preserve">được </w:t>
      </w:r>
      <w:r>
        <w:rPr>
          <w:sz w:val="28"/>
        </w:rPr>
        <w:t xml:space="preserve">tiếp </w:t>
      </w:r>
      <w:r>
        <w:rPr>
          <w:spacing w:val="-3"/>
          <w:sz w:val="28"/>
        </w:rPr>
        <w:t xml:space="preserve">nhận </w:t>
      </w:r>
      <w:r>
        <w:rPr>
          <w:sz w:val="28"/>
        </w:rPr>
        <w:t xml:space="preserve">và </w:t>
      </w:r>
      <w:r>
        <w:rPr>
          <w:spacing w:val="-3"/>
          <w:sz w:val="28"/>
        </w:rPr>
        <w:t>giải quyết ngay.</w:t>
      </w:r>
    </w:p>
    <w:p>
      <w:pPr>
        <w:pStyle w:val="BodyText"/>
        <w:spacing w:before="115" w:line="254" w:lineRule="auto"/>
        <w:ind w:right="234"/>
      </w:pPr>
      <w:r>
        <w:t xml:space="preserve">Công chức tiếp nhận xử lý hồ sơ, trình ký và trả kết quả ngay sau đó cho tổ chức, cá nhân, doanh nghiệp (trong giờ hành chính, không viết giấy tiếp nhận hồ sơ và hẹn trả kết quả). Mô hình này thực hiện tại Bộ phận Tiếp nhận và Trả kết quả của UBND </w:t>
      </w:r>
      <w:r>
        <w:rPr>
          <w:lang w:val="en-US"/>
        </w:rPr>
        <w:t>xã</w:t>
      </w:r>
      <w:r>
        <w:t>.</w:t>
      </w:r>
    </w:p>
    <w:p>
      <w:pPr>
        <w:pStyle w:val="Heading1"/>
        <w:numPr>
          <w:ilvl w:val="1"/>
          <w:numId w:val="1"/>
        </w:numPr>
        <w:tabs>
          <w:tab w:val="left" w:pos="1303"/>
        </w:tabs>
        <w:ind w:hanging="282"/>
        <w:jc w:val="both"/>
      </w:pPr>
      <w:r>
        <w:t xml:space="preserve">Thực hiện </w:t>
      </w:r>
      <w:r>
        <w:rPr>
          <w:spacing w:val="-7"/>
        </w:rPr>
        <w:t>hỗ</w:t>
      </w:r>
      <w:r>
        <w:rPr>
          <w:spacing w:val="-23"/>
        </w:rPr>
        <w:t xml:space="preserve"> </w:t>
      </w:r>
      <w:r>
        <w:rPr>
          <w:spacing w:val="-9"/>
        </w:rPr>
        <w:t>trợ</w:t>
      </w:r>
      <w:r>
        <w:rPr>
          <w:spacing w:val="-24"/>
        </w:rPr>
        <w:t xml:space="preserve"> </w:t>
      </w:r>
      <w:r>
        <w:rPr>
          <w:spacing w:val="-8"/>
        </w:rPr>
        <w:t>tổ</w:t>
      </w:r>
      <w:r>
        <w:rPr>
          <w:spacing w:val="-23"/>
        </w:rPr>
        <w:t xml:space="preserve"> </w:t>
      </w:r>
      <w:r>
        <w:rPr>
          <w:spacing w:val="-10"/>
        </w:rPr>
        <w:t>chức,</w:t>
      </w:r>
      <w:r>
        <w:rPr>
          <w:spacing w:val="-25"/>
        </w:rPr>
        <w:t xml:space="preserve"> </w:t>
      </w:r>
      <w:r>
        <w:rPr>
          <w:spacing w:val="-10"/>
        </w:rPr>
        <w:t>công</w:t>
      </w:r>
      <w:r>
        <w:rPr>
          <w:spacing w:val="-24"/>
        </w:rPr>
        <w:t xml:space="preserve"> </w:t>
      </w:r>
      <w:r>
        <w:rPr>
          <w:spacing w:val="-9"/>
        </w:rPr>
        <w:t>dân</w:t>
      </w:r>
      <w:r>
        <w:rPr>
          <w:spacing w:val="-24"/>
        </w:rPr>
        <w:t xml:space="preserve"> </w:t>
      </w:r>
      <w:r>
        <w:rPr>
          <w:spacing w:val="-9"/>
        </w:rPr>
        <w:t>nộp</w:t>
      </w:r>
      <w:r>
        <w:rPr>
          <w:spacing w:val="-27"/>
        </w:rPr>
        <w:t xml:space="preserve"> </w:t>
      </w:r>
      <w:r>
        <w:rPr>
          <w:spacing w:val="-7"/>
        </w:rPr>
        <w:t>hồ</w:t>
      </w:r>
      <w:r>
        <w:rPr>
          <w:spacing w:val="-23"/>
        </w:rPr>
        <w:t xml:space="preserve"> </w:t>
      </w:r>
      <w:r>
        <w:rPr>
          <w:spacing w:val="-7"/>
        </w:rPr>
        <w:t>sơ</w:t>
      </w:r>
      <w:r>
        <w:rPr>
          <w:spacing w:val="-24"/>
        </w:rPr>
        <w:t xml:space="preserve"> </w:t>
      </w:r>
      <w:r>
        <w:rPr>
          <w:spacing w:val="-10"/>
        </w:rPr>
        <w:t>TTHC</w:t>
      </w:r>
      <w:r>
        <w:rPr>
          <w:spacing w:val="-25"/>
        </w:rPr>
        <w:t xml:space="preserve"> </w:t>
      </w:r>
      <w:r>
        <w:rPr>
          <w:spacing w:val="-10"/>
        </w:rPr>
        <w:t>trực</w:t>
      </w:r>
      <w:r>
        <w:rPr>
          <w:spacing w:val="-24"/>
        </w:rPr>
        <w:t xml:space="preserve"> </w:t>
      </w:r>
      <w:r>
        <w:rPr>
          <w:spacing w:val="-11"/>
        </w:rPr>
        <w:t>tuyến</w:t>
      </w:r>
    </w:p>
    <w:p>
      <w:pPr>
        <w:pStyle w:val="BodyText"/>
        <w:spacing w:line="254" w:lineRule="auto"/>
        <w:ind w:right="232"/>
      </w:pPr>
      <w:r>
        <w:t xml:space="preserve">Việc hỗ trợ tổ chức, công dân nộp hồ sơ trực tuyến vào tất cả các ngày làm việc trong tuần khi tổ chức, công dân, doanh nghiệp có nhu cầu giải quyết các thủ tục hành chính đã thực hiện cung ứng theo hình thức dịch vụ công trực tuyến  </w:t>
      </w:r>
      <w:r>
        <w:rPr>
          <w:lang w:val="en-US"/>
        </w:rPr>
        <w:t>toàn trình</w:t>
      </w:r>
      <w:r>
        <w:t xml:space="preserve"> thì cán bộ, công chức trực tại Bộ phận một cửa có trách nhiệm kiểm tra tính hợp lệ và đầy đủ của hồ sơ, nếu hồ sơ đầy đủ, hợp lệ theo  quy định thì cán bộ, công chức trực tại Bộ phận một cửa hỗ trợ, hướng dẫn tổ chức, công dân scan hoặc chụp ảnh các văn bản, giấy tờ và thực hiện đăng nhập vào địa chỉ </w:t>
      </w:r>
      <w:r>
        <w:rPr>
          <w:b/>
        </w:rPr>
        <w:t xml:space="preserve">dichvuconghatinh.gov.vn </w:t>
      </w:r>
      <w:r>
        <w:t>và thực hiện thao tác nộp hồ sơ trực tuyến trên hệ thống phần</w:t>
      </w:r>
      <w:r>
        <w:rPr>
          <w:spacing w:val="-5"/>
        </w:rPr>
        <w:t xml:space="preserve"> </w:t>
      </w:r>
      <w:r>
        <w:t>mềm.</w:t>
      </w:r>
    </w:p>
    <w:p>
      <w:pPr>
        <w:pStyle w:val="BodyText"/>
        <w:spacing w:before="61" w:line="254" w:lineRule="auto"/>
        <w:ind w:left="0" w:right="234" w:firstLine="720"/>
      </w:pPr>
      <w:r>
        <w:t>Việc hướng dẫn, hỗ trợ tổ chức, công dân nộp hồ sơ trực tuyến thực hiện tại địa điểm U</w:t>
      </w:r>
      <w:r>
        <w:rPr>
          <w:lang w:val="en-US"/>
        </w:rPr>
        <w:t>BND xã</w:t>
      </w:r>
      <w:r>
        <w:t xml:space="preserve"> (đối với những công dân không thông thạo các dịch vụ</w:t>
      </w:r>
      <w:r>
        <w:rPr>
          <w:spacing w:val="10"/>
        </w:rPr>
        <w:t xml:space="preserve"> </w:t>
      </w:r>
      <w:r>
        <w:t>internet).</w:t>
      </w:r>
      <w:r>
        <w:rPr>
          <w:spacing w:val="12"/>
        </w:rPr>
        <w:t xml:space="preserve"> </w:t>
      </w:r>
      <w:r>
        <w:t>Ngoài</w:t>
      </w:r>
      <w:r>
        <w:rPr>
          <w:spacing w:val="13"/>
        </w:rPr>
        <w:t xml:space="preserve"> </w:t>
      </w:r>
      <w:r>
        <w:t>ra,</w:t>
      </w:r>
      <w:r>
        <w:rPr>
          <w:spacing w:val="12"/>
        </w:rPr>
        <w:t xml:space="preserve"> </w:t>
      </w:r>
      <w:r>
        <w:t>UBND</w:t>
      </w:r>
      <w:r>
        <w:rPr>
          <w:spacing w:val="11"/>
        </w:rPr>
        <w:t xml:space="preserve"> </w:t>
      </w:r>
      <w:r>
        <w:rPr>
          <w:spacing w:val="11"/>
          <w:lang w:val="en-US"/>
        </w:rPr>
        <w:t>xã</w:t>
      </w:r>
      <w:r>
        <w:rPr>
          <w:spacing w:val="12"/>
        </w:rPr>
        <w:t xml:space="preserve"> </w:t>
      </w:r>
      <w:r>
        <w:t>khuyến</w:t>
      </w:r>
      <w:r>
        <w:rPr>
          <w:spacing w:val="13"/>
        </w:rPr>
        <w:t xml:space="preserve"> </w:t>
      </w:r>
      <w:r>
        <w:t>khích</w:t>
      </w:r>
      <w:r>
        <w:rPr>
          <w:spacing w:val="11"/>
        </w:rPr>
        <w:t xml:space="preserve"> </w:t>
      </w:r>
      <w:r>
        <w:t>người</w:t>
      </w:r>
      <w:r>
        <w:rPr>
          <w:spacing w:val="11"/>
        </w:rPr>
        <w:t xml:space="preserve"> </w:t>
      </w:r>
      <w:r>
        <w:t>dân,</w:t>
      </w:r>
      <w:r>
        <w:rPr>
          <w:spacing w:val="12"/>
        </w:rPr>
        <w:t xml:space="preserve"> </w:t>
      </w:r>
      <w:r>
        <w:t>doa</w:t>
      </w:r>
      <w:r>
        <w:rPr>
          <w:lang w:val="en-US"/>
        </w:rPr>
        <w:t xml:space="preserve">nh </w:t>
      </w:r>
      <w:r>
        <w:t xml:space="preserve">nghiệp đăng ký thực hiện dịch vụ tại nhà riêng hoặc cơ quan, đơn vị đang công tác nhằm giảm, hạn chế việc đi lại của công dân, </w:t>
      </w:r>
    </w:p>
    <w:p>
      <w:pPr>
        <w:pStyle w:val="BodyText"/>
        <w:spacing w:before="109" w:line="252" w:lineRule="auto"/>
        <w:ind w:right="234"/>
        <w:rPr>
          <w:lang w:val="en-US"/>
        </w:rPr>
        <w:sectPr>
          <w:pgSz w:w="11910" w:h="16850"/>
          <w:pgMar w:top="1080" w:right="780" w:bottom="280" w:left="1400" w:header="720" w:footer="720" w:gutter="0"/>
          <w:cols w:space="720"/>
        </w:sectPr>
      </w:pPr>
    </w:p>
    <w:p>
      <w:pPr>
        <w:pStyle w:val="Heading1"/>
        <w:numPr>
          <w:ilvl w:val="0"/>
          <w:numId w:val="1"/>
        </w:numPr>
        <w:tabs>
          <w:tab w:val="left" w:pos="1478"/>
        </w:tabs>
        <w:spacing w:before="117"/>
        <w:ind w:left="1477" w:hanging="468"/>
        <w:jc w:val="both"/>
      </w:pPr>
      <w:r>
        <w:lastRenderedPageBreak/>
        <w:t>PHÂN CÔNG NHIỆM</w:t>
      </w:r>
      <w:r>
        <w:rPr>
          <w:spacing w:val="-3"/>
        </w:rPr>
        <w:t xml:space="preserve"> </w:t>
      </w:r>
      <w:r>
        <w:t>VỤ</w:t>
      </w:r>
    </w:p>
    <w:p>
      <w:pPr>
        <w:pStyle w:val="ListParagraph"/>
        <w:numPr>
          <w:ilvl w:val="1"/>
          <w:numId w:val="1"/>
        </w:numPr>
        <w:tabs>
          <w:tab w:val="left" w:pos="1373"/>
        </w:tabs>
        <w:ind w:left="1372" w:hanging="282"/>
        <w:jc w:val="both"/>
        <w:rPr>
          <w:b/>
          <w:sz w:val="28"/>
        </w:rPr>
      </w:pPr>
      <w:r>
        <w:rPr>
          <w:b/>
          <w:sz w:val="28"/>
        </w:rPr>
        <w:t>Công chức Văn phòng</w:t>
      </w:r>
    </w:p>
    <w:p>
      <w:pPr>
        <w:pStyle w:val="ListParagraph"/>
        <w:numPr>
          <w:ilvl w:val="0"/>
          <w:numId w:val="2"/>
        </w:numPr>
        <w:tabs>
          <w:tab w:val="left" w:pos="1205"/>
        </w:tabs>
        <w:spacing w:line="252" w:lineRule="auto"/>
        <w:ind w:right="234" w:firstLine="719"/>
        <w:rPr>
          <w:sz w:val="28"/>
        </w:rPr>
      </w:pPr>
      <w:r>
        <w:rPr>
          <w:sz w:val="28"/>
        </w:rPr>
        <w:t xml:space="preserve">Chủ trì, phối hợp với các bộ phận liên quan tổ chức triển khai thực hiện các nội dung của kế hoạch, thời gian bắt đầu thực hiện từ tháng </w:t>
      </w:r>
      <w:r>
        <w:rPr>
          <w:sz w:val="28"/>
          <w:lang w:val="en-US"/>
        </w:rPr>
        <w:t>8</w:t>
      </w:r>
      <w:r>
        <w:rPr>
          <w:sz w:val="28"/>
        </w:rPr>
        <w:t xml:space="preserve"> năm</w:t>
      </w:r>
      <w:r>
        <w:rPr>
          <w:spacing w:val="-19"/>
          <w:sz w:val="28"/>
        </w:rPr>
        <w:t xml:space="preserve"> </w:t>
      </w:r>
      <w:r>
        <w:rPr>
          <w:sz w:val="28"/>
        </w:rPr>
        <w:t>202</w:t>
      </w:r>
      <w:r>
        <w:rPr>
          <w:sz w:val="28"/>
          <w:lang w:val="en-US"/>
        </w:rPr>
        <w:t>3</w:t>
      </w:r>
      <w:r>
        <w:rPr>
          <w:sz w:val="28"/>
        </w:rPr>
        <w:t>.</w:t>
      </w:r>
    </w:p>
    <w:p>
      <w:pPr>
        <w:pStyle w:val="ListParagraph"/>
        <w:numPr>
          <w:ilvl w:val="0"/>
          <w:numId w:val="2"/>
        </w:numPr>
        <w:tabs>
          <w:tab w:val="left" w:pos="1270"/>
        </w:tabs>
        <w:spacing w:before="123" w:line="254" w:lineRule="auto"/>
        <w:ind w:right="233" w:firstLine="789"/>
        <w:rPr>
          <w:sz w:val="28"/>
        </w:rPr>
      </w:pPr>
      <w:r>
        <w:rPr>
          <w:sz w:val="28"/>
        </w:rPr>
        <w:t xml:space="preserve">Kiểm tra, hướng dẫn việc tổ chức thực hiện của các bộ phận, công chức UBND </w:t>
      </w:r>
      <w:r>
        <w:rPr>
          <w:sz w:val="28"/>
          <w:lang w:val="en-US"/>
        </w:rPr>
        <w:t>xã</w:t>
      </w:r>
      <w:r>
        <w:rPr>
          <w:sz w:val="28"/>
        </w:rPr>
        <w:t xml:space="preserve">, định kỳ tổng hợp kết quả đánh giá báo cáo UBND </w:t>
      </w:r>
      <w:r>
        <w:rPr>
          <w:sz w:val="28"/>
          <w:lang w:val="en-US"/>
        </w:rPr>
        <w:t>xã</w:t>
      </w:r>
      <w:r>
        <w:rPr>
          <w:sz w:val="28"/>
        </w:rPr>
        <w:t>.</w:t>
      </w:r>
    </w:p>
    <w:p>
      <w:pPr>
        <w:pStyle w:val="ListParagraph"/>
        <w:numPr>
          <w:ilvl w:val="0"/>
          <w:numId w:val="2"/>
        </w:numPr>
        <w:tabs>
          <w:tab w:val="left" w:pos="1188"/>
        </w:tabs>
        <w:spacing w:before="117" w:line="254" w:lineRule="auto"/>
        <w:ind w:right="231" w:firstLine="719"/>
        <w:rPr>
          <w:sz w:val="28"/>
        </w:rPr>
      </w:pPr>
      <w:r>
        <w:rPr>
          <w:spacing w:val="-3"/>
          <w:sz w:val="28"/>
        </w:rPr>
        <w:t xml:space="preserve">Phối </w:t>
      </w:r>
      <w:r>
        <w:rPr>
          <w:sz w:val="28"/>
        </w:rPr>
        <w:t xml:space="preserve">hợp với các </w:t>
      </w:r>
      <w:r>
        <w:rPr>
          <w:spacing w:val="-3"/>
          <w:sz w:val="28"/>
        </w:rPr>
        <w:t xml:space="preserve">công chức chuyên </w:t>
      </w:r>
      <w:r>
        <w:rPr>
          <w:spacing w:val="-4"/>
          <w:sz w:val="28"/>
        </w:rPr>
        <w:t xml:space="preserve">môn </w:t>
      </w:r>
      <w:r>
        <w:rPr>
          <w:spacing w:val="-3"/>
          <w:sz w:val="28"/>
        </w:rPr>
        <w:t xml:space="preserve">UBND </w:t>
      </w:r>
      <w:r>
        <w:rPr>
          <w:spacing w:val="-3"/>
          <w:sz w:val="28"/>
          <w:lang w:val="en-US"/>
        </w:rPr>
        <w:t xml:space="preserve">xã </w:t>
      </w:r>
      <w:r>
        <w:rPr>
          <w:sz w:val="28"/>
        </w:rPr>
        <w:t xml:space="preserve">lựa chọn các thủ tục </w:t>
      </w:r>
      <w:r>
        <w:rPr>
          <w:spacing w:val="-3"/>
          <w:sz w:val="28"/>
        </w:rPr>
        <w:t xml:space="preserve">hành chính có </w:t>
      </w:r>
      <w:r>
        <w:rPr>
          <w:spacing w:val="-2"/>
          <w:sz w:val="28"/>
        </w:rPr>
        <w:t xml:space="preserve">thể </w:t>
      </w:r>
      <w:r>
        <w:rPr>
          <w:sz w:val="28"/>
        </w:rPr>
        <w:t xml:space="preserve">thực hiện </w:t>
      </w:r>
      <w:r>
        <w:rPr>
          <w:spacing w:val="-3"/>
          <w:sz w:val="28"/>
        </w:rPr>
        <w:t xml:space="preserve">việc </w:t>
      </w:r>
      <w:r>
        <w:rPr>
          <w:sz w:val="28"/>
        </w:rPr>
        <w:t xml:space="preserve">viết hộ hồ sơ, và </w:t>
      </w:r>
      <w:r>
        <w:rPr>
          <w:spacing w:val="-3"/>
          <w:sz w:val="28"/>
        </w:rPr>
        <w:t xml:space="preserve">thực </w:t>
      </w:r>
      <w:r>
        <w:rPr>
          <w:sz w:val="28"/>
        </w:rPr>
        <w:t xml:space="preserve">hiện </w:t>
      </w:r>
      <w:r>
        <w:rPr>
          <w:spacing w:val="-3"/>
          <w:sz w:val="28"/>
        </w:rPr>
        <w:t xml:space="preserve">giải quyết ngay </w:t>
      </w:r>
      <w:r>
        <w:rPr>
          <w:sz w:val="28"/>
        </w:rPr>
        <w:t xml:space="preserve">trong </w:t>
      </w:r>
      <w:r>
        <w:rPr>
          <w:spacing w:val="-3"/>
          <w:sz w:val="28"/>
        </w:rPr>
        <w:t xml:space="preserve">ngày </w:t>
      </w:r>
      <w:r>
        <w:rPr>
          <w:sz w:val="28"/>
        </w:rPr>
        <w:t xml:space="preserve">để </w:t>
      </w:r>
      <w:r>
        <w:rPr>
          <w:spacing w:val="-3"/>
          <w:sz w:val="28"/>
        </w:rPr>
        <w:t xml:space="preserve">thực </w:t>
      </w:r>
      <w:r>
        <w:rPr>
          <w:sz w:val="28"/>
        </w:rPr>
        <w:t xml:space="preserve">hiện </w:t>
      </w:r>
      <w:r>
        <w:rPr>
          <w:spacing w:val="-4"/>
          <w:sz w:val="28"/>
        </w:rPr>
        <w:t xml:space="preserve">mô </w:t>
      </w:r>
      <w:r>
        <w:rPr>
          <w:sz w:val="28"/>
        </w:rPr>
        <w:t xml:space="preserve">hình thứ </w:t>
      </w:r>
      <w:r>
        <w:rPr>
          <w:sz w:val="28"/>
          <w:lang w:val="en-US"/>
        </w:rPr>
        <w:t>ba</w:t>
      </w:r>
      <w:r>
        <w:rPr>
          <w:spacing w:val="-3"/>
          <w:sz w:val="28"/>
        </w:rPr>
        <w:t xml:space="preserve"> </w:t>
      </w:r>
      <w:r>
        <w:rPr>
          <w:sz w:val="28"/>
        </w:rPr>
        <w:t xml:space="preserve">"Ngày không viết, </w:t>
      </w:r>
      <w:r>
        <w:rPr>
          <w:spacing w:val="-3"/>
          <w:sz w:val="28"/>
        </w:rPr>
        <w:t xml:space="preserve">không </w:t>
      </w:r>
      <w:r>
        <w:rPr>
          <w:sz w:val="28"/>
        </w:rPr>
        <w:t xml:space="preserve">hẹn"; </w:t>
      </w:r>
      <w:r>
        <w:rPr>
          <w:spacing w:val="-3"/>
          <w:sz w:val="28"/>
        </w:rPr>
        <w:t xml:space="preserve">tham mưu </w:t>
      </w:r>
      <w:r>
        <w:rPr>
          <w:sz w:val="28"/>
        </w:rPr>
        <w:t xml:space="preserve">văn bản thông báo </w:t>
      </w:r>
      <w:r>
        <w:rPr>
          <w:spacing w:val="-3"/>
          <w:sz w:val="28"/>
        </w:rPr>
        <w:t xml:space="preserve">rộng </w:t>
      </w:r>
      <w:r>
        <w:rPr>
          <w:sz w:val="28"/>
        </w:rPr>
        <w:t xml:space="preserve">rãi và niêm yết công </w:t>
      </w:r>
      <w:r>
        <w:rPr>
          <w:spacing w:val="-3"/>
          <w:sz w:val="28"/>
        </w:rPr>
        <w:t xml:space="preserve">khai </w:t>
      </w:r>
      <w:r>
        <w:rPr>
          <w:sz w:val="28"/>
        </w:rPr>
        <w:t xml:space="preserve">tại Bộ </w:t>
      </w:r>
      <w:r>
        <w:rPr>
          <w:spacing w:val="-3"/>
          <w:sz w:val="28"/>
        </w:rPr>
        <w:t xml:space="preserve">phận tiếp </w:t>
      </w:r>
      <w:r>
        <w:rPr>
          <w:sz w:val="28"/>
        </w:rPr>
        <w:t xml:space="preserve">nhận và trả </w:t>
      </w:r>
      <w:r>
        <w:rPr>
          <w:spacing w:val="-3"/>
          <w:sz w:val="28"/>
        </w:rPr>
        <w:t xml:space="preserve">kết </w:t>
      </w:r>
      <w:r>
        <w:rPr>
          <w:sz w:val="28"/>
        </w:rPr>
        <w:t xml:space="preserve">quả </w:t>
      </w:r>
      <w:r>
        <w:rPr>
          <w:spacing w:val="-3"/>
          <w:sz w:val="28"/>
        </w:rPr>
        <w:t xml:space="preserve">giải quyết </w:t>
      </w:r>
      <w:r>
        <w:rPr>
          <w:spacing w:val="-2"/>
          <w:sz w:val="28"/>
        </w:rPr>
        <w:t xml:space="preserve">thủ tục </w:t>
      </w:r>
      <w:r>
        <w:rPr>
          <w:spacing w:val="-3"/>
          <w:sz w:val="28"/>
        </w:rPr>
        <w:t xml:space="preserve">hành chính theo </w:t>
      </w:r>
      <w:r>
        <w:rPr>
          <w:sz w:val="28"/>
        </w:rPr>
        <w:t xml:space="preserve">cơ chế </w:t>
      </w:r>
      <w:r>
        <w:rPr>
          <w:spacing w:val="-3"/>
          <w:sz w:val="28"/>
        </w:rPr>
        <w:t xml:space="preserve">một cửa, một </w:t>
      </w:r>
      <w:r>
        <w:rPr>
          <w:spacing w:val="-2"/>
          <w:sz w:val="28"/>
        </w:rPr>
        <w:t xml:space="preserve">cửa </w:t>
      </w:r>
      <w:r>
        <w:rPr>
          <w:sz w:val="28"/>
        </w:rPr>
        <w:t xml:space="preserve">liên </w:t>
      </w:r>
      <w:r>
        <w:rPr>
          <w:spacing w:val="-3"/>
          <w:sz w:val="28"/>
        </w:rPr>
        <w:t xml:space="preserve">thông </w:t>
      </w:r>
      <w:r>
        <w:rPr>
          <w:sz w:val="28"/>
        </w:rPr>
        <w:t>của</w:t>
      </w:r>
      <w:r>
        <w:rPr>
          <w:sz w:val="28"/>
          <w:lang w:val="en-US"/>
        </w:rPr>
        <w:t xml:space="preserve"> xã</w:t>
      </w:r>
      <w:r>
        <w:rPr>
          <w:sz w:val="28"/>
        </w:rPr>
        <w:t xml:space="preserve"> và  </w:t>
      </w:r>
      <w:r>
        <w:rPr>
          <w:sz w:val="28"/>
          <w:lang w:val="en-US"/>
        </w:rPr>
        <w:t>thôn xóm</w:t>
      </w:r>
      <w:r>
        <w:rPr>
          <w:spacing w:val="-2"/>
          <w:sz w:val="28"/>
        </w:rPr>
        <w:t xml:space="preserve"> </w:t>
      </w:r>
      <w:r>
        <w:rPr>
          <w:sz w:val="28"/>
        </w:rPr>
        <w:t xml:space="preserve">để tổ </w:t>
      </w:r>
      <w:r>
        <w:rPr>
          <w:spacing w:val="-3"/>
          <w:sz w:val="28"/>
        </w:rPr>
        <w:t xml:space="preserve">chức, công dân biết </w:t>
      </w:r>
      <w:r>
        <w:rPr>
          <w:sz w:val="28"/>
        </w:rPr>
        <w:t xml:space="preserve">và </w:t>
      </w:r>
      <w:r>
        <w:rPr>
          <w:spacing w:val="-3"/>
          <w:sz w:val="28"/>
        </w:rPr>
        <w:t xml:space="preserve">thực hiện </w:t>
      </w:r>
      <w:r>
        <w:rPr>
          <w:spacing w:val="-2"/>
          <w:sz w:val="28"/>
        </w:rPr>
        <w:t xml:space="preserve">khi </w:t>
      </w:r>
      <w:r>
        <w:rPr>
          <w:spacing w:val="-3"/>
          <w:sz w:val="28"/>
        </w:rPr>
        <w:t xml:space="preserve">có nhu </w:t>
      </w:r>
      <w:r>
        <w:rPr>
          <w:sz w:val="28"/>
        </w:rPr>
        <w:t xml:space="preserve">cầu. </w:t>
      </w:r>
      <w:r>
        <w:rPr>
          <w:spacing w:val="-3"/>
          <w:sz w:val="28"/>
        </w:rPr>
        <w:t xml:space="preserve">Việc </w:t>
      </w:r>
      <w:r>
        <w:rPr>
          <w:sz w:val="28"/>
        </w:rPr>
        <w:t xml:space="preserve">rà </w:t>
      </w:r>
      <w:r>
        <w:rPr>
          <w:spacing w:val="-3"/>
          <w:sz w:val="28"/>
        </w:rPr>
        <w:t xml:space="preserve">soát, </w:t>
      </w:r>
      <w:r>
        <w:rPr>
          <w:sz w:val="28"/>
        </w:rPr>
        <w:t xml:space="preserve">lập các </w:t>
      </w:r>
      <w:r>
        <w:rPr>
          <w:spacing w:val="-3"/>
          <w:sz w:val="28"/>
        </w:rPr>
        <w:t xml:space="preserve">danh </w:t>
      </w:r>
      <w:r>
        <w:rPr>
          <w:spacing w:val="-4"/>
          <w:sz w:val="28"/>
        </w:rPr>
        <w:t xml:space="preserve">mục </w:t>
      </w:r>
      <w:r>
        <w:rPr>
          <w:sz w:val="28"/>
        </w:rPr>
        <w:t xml:space="preserve">thủ </w:t>
      </w:r>
      <w:r>
        <w:rPr>
          <w:spacing w:val="-2"/>
          <w:sz w:val="28"/>
        </w:rPr>
        <w:t xml:space="preserve">tục </w:t>
      </w:r>
      <w:r>
        <w:rPr>
          <w:spacing w:val="-3"/>
          <w:sz w:val="28"/>
        </w:rPr>
        <w:t xml:space="preserve">hành chính </w:t>
      </w:r>
      <w:r>
        <w:rPr>
          <w:sz w:val="28"/>
        </w:rPr>
        <w:t xml:space="preserve">và </w:t>
      </w:r>
      <w:r>
        <w:rPr>
          <w:spacing w:val="-3"/>
          <w:sz w:val="28"/>
        </w:rPr>
        <w:t xml:space="preserve">thông </w:t>
      </w:r>
      <w:r>
        <w:rPr>
          <w:sz w:val="28"/>
        </w:rPr>
        <w:t xml:space="preserve">báo xong </w:t>
      </w:r>
      <w:r>
        <w:rPr>
          <w:spacing w:val="-3"/>
          <w:sz w:val="28"/>
        </w:rPr>
        <w:t>trước ngày</w:t>
      </w:r>
      <w:r>
        <w:rPr>
          <w:spacing w:val="-35"/>
          <w:sz w:val="28"/>
        </w:rPr>
        <w:t xml:space="preserve"> </w:t>
      </w:r>
      <w:r>
        <w:rPr>
          <w:spacing w:val="-35"/>
          <w:sz w:val="28"/>
          <w:lang w:val="en-US"/>
        </w:rPr>
        <w:t>31/ 7/ 2023.</w:t>
      </w:r>
    </w:p>
    <w:p>
      <w:pPr>
        <w:pStyle w:val="ListParagraph"/>
        <w:numPr>
          <w:ilvl w:val="0"/>
          <w:numId w:val="2"/>
        </w:numPr>
        <w:tabs>
          <w:tab w:val="left" w:pos="1198"/>
        </w:tabs>
        <w:spacing w:before="112" w:line="254" w:lineRule="auto"/>
        <w:ind w:right="235" w:firstLine="719"/>
        <w:rPr>
          <w:sz w:val="28"/>
        </w:rPr>
      </w:pPr>
      <w:r>
        <w:rPr>
          <w:sz w:val="28"/>
        </w:rPr>
        <w:t xml:space="preserve">Công khai, niêm yết danh mục các thủ tục hành chính thực hiện </w:t>
      </w:r>
      <w:r>
        <w:rPr>
          <w:spacing w:val="-3"/>
          <w:sz w:val="28"/>
        </w:rPr>
        <w:t xml:space="preserve">mô </w:t>
      </w:r>
      <w:r>
        <w:rPr>
          <w:sz w:val="28"/>
        </w:rPr>
        <w:t xml:space="preserve">hình thứ </w:t>
      </w:r>
      <w:r>
        <w:rPr>
          <w:sz w:val="28"/>
          <w:lang w:val="en-US"/>
        </w:rPr>
        <w:t>ba</w:t>
      </w:r>
      <w:r>
        <w:rPr>
          <w:sz w:val="28"/>
        </w:rPr>
        <w:t xml:space="preserve"> "Ngày không viết, không hẹn" để tổ chức, công dân biết và thực</w:t>
      </w:r>
      <w:r>
        <w:rPr>
          <w:spacing w:val="-20"/>
          <w:sz w:val="28"/>
        </w:rPr>
        <w:t xml:space="preserve"> </w:t>
      </w:r>
      <w:r>
        <w:rPr>
          <w:sz w:val="28"/>
        </w:rPr>
        <w:t>hiện.</w:t>
      </w:r>
    </w:p>
    <w:p>
      <w:pPr>
        <w:pStyle w:val="ListParagraph"/>
        <w:numPr>
          <w:ilvl w:val="0"/>
          <w:numId w:val="2"/>
        </w:numPr>
        <w:tabs>
          <w:tab w:val="left" w:pos="1183"/>
        </w:tabs>
        <w:spacing w:before="117" w:line="254" w:lineRule="auto"/>
        <w:ind w:right="231" w:firstLine="719"/>
        <w:rPr>
          <w:sz w:val="28"/>
        </w:rPr>
      </w:pPr>
      <w:r>
        <w:rPr>
          <w:sz w:val="28"/>
        </w:rPr>
        <w:t xml:space="preserve">Tham </w:t>
      </w:r>
      <w:r>
        <w:rPr>
          <w:spacing w:val="-3"/>
          <w:sz w:val="28"/>
        </w:rPr>
        <w:t xml:space="preserve">mưu Lãnh đạo UBND </w:t>
      </w:r>
      <w:r>
        <w:rPr>
          <w:sz w:val="28"/>
        </w:rPr>
        <w:t xml:space="preserve">phân </w:t>
      </w:r>
      <w:r>
        <w:rPr>
          <w:spacing w:val="-3"/>
          <w:sz w:val="28"/>
        </w:rPr>
        <w:t xml:space="preserve">công cán </w:t>
      </w:r>
      <w:r>
        <w:rPr>
          <w:spacing w:val="-2"/>
          <w:sz w:val="28"/>
        </w:rPr>
        <w:t xml:space="preserve">bộ, </w:t>
      </w:r>
      <w:r>
        <w:rPr>
          <w:spacing w:val="-3"/>
          <w:sz w:val="28"/>
        </w:rPr>
        <w:t xml:space="preserve">công </w:t>
      </w:r>
      <w:r>
        <w:rPr>
          <w:sz w:val="28"/>
        </w:rPr>
        <w:t xml:space="preserve">chức </w:t>
      </w:r>
      <w:r>
        <w:rPr>
          <w:spacing w:val="-3"/>
          <w:sz w:val="28"/>
        </w:rPr>
        <w:t xml:space="preserve">trực </w:t>
      </w:r>
      <w:r>
        <w:rPr>
          <w:sz w:val="28"/>
        </w:rPr>
        <w:t xml:space="preserve">tại </w:t>
      </w:r>
      <w:r>
        <w:rPr>
          <w:spacing w:val="-3"/>
          <w:sz w:val="28"/>
        </w:rPr>
        <w:t xml:space="preserve">Bộ phận </w:t>
      </w:r>
      <w:r>
        <w:rPr>
          <w:spacing w:val="-4"/>
          <w:sz w:val="28"/>
        </w:rPr>
        <w:t xml:space="preserve">một </w:t>
      </w:r>
      <w:r>
        <w:rPr>
          <w:sz w:val="28"/>
        </w:rPr>
        <w:t xml:space="preserve">cửa của </w:t>
      </w:r>
      <w:r>
        <w:rPr>
          <w:sz w:val="28"/>
          <w:lang w:val="en-US"/>
        </w:rPr>
        <w:t>xã</w:t>
      </w:r>
      <w:r>
        <w:rPr>
          <w:spacing w:val="-3"/>
          <w:sz w:val="28"/>
        </w:rPr>
        <w:t xml:space="preserve"> nhằm </w:t>
      </w:r>
      <w:r>
        <w:rPr>
          <w:sz w:val="28"/>
        </w:rPr>
        <w:t xml:space="preserve">thực hiện </w:t>
      </w:r>
      <w:r>
        <w:rPr>
          <w:spacing w:val="-3"/>
          <w:sz w:val="28"/>
        </w:rPr>
        <w:t xml:space="preserve">nghiêm </w:t>
      </w:r>
      <w:r>
        <w:rPr>
          <w:sz w:val="28"/>
        </w:rPr>
        <w:t xml:space="preserve">túc việc hỗ </w:t>
      </w:r>
      <w:r>
        <w:rPr>
          <w:spacing w:val="-3"/>
          <w:sz w:val="28"/>
        </w:rPr>
        <w:t xml:space="preserve">trợ </w:t>
      </w:r>
      <w:r>
        <w:rPr>
          <w:sz w:val="28"/>
        </w:rPr>
        <w:t xml:space="preserve">tổ </w:t>
      </w:r>
      <w:r>
        <w:rPr>
          <w:spacing w:val="-3"/>
          <w:sz w:val="28"/>
        </w:rPr>
        <w:t xml:space="preserve">chức, </w:t>
      </w:r>
      <w:r>
        <w:rPr>
          <w:sz w:val="28"/>
        </w:rPr>
        <w:t xml:space="preserve">công </w:t>
      </w:r>
      <w:r>
        <w:rPr>
          <w:spacing w:val="-3"/>
          <w:sz w:val="28"/>
        </w:rPr>
        <w:t xml:space="preserve">dân </w:t>
      </w:r>
      <w:r>
        <w:rPr>
          <w:sz w:val="28"/>
        </w:rPr>
        <w:t xml:space="preserve">viết hộ hồ sơ và </w:t>
      </w:r>
      <w:r>
        <w:rPr>
          <w:spacing w:val="-3"/>
          <w:sz w:val="28"/>
        </w:rPr>
        <w:t xml:space="preserve">hỗ </w:t>
      </w:r>
      <w:r>
        <w:rPr>
          <w:sz w:val="28"/>
        </w:rPr>
        <w:t xml:space="preserve">trợ, </w:t>
      </w:r>
      <w:r>
        <w:rPr>
          <w:spacing w:val="-3"/>
          <w:sz w:val="28"/>
        </w:rPr>
        <w:t xml:space="preserve">hướng dẫn tổ chức, công </w:t>
      </w:r>
      <w:r>
        <w:rPr>
          <w:sz w:val="28"/>
        </w:rPr>
        <w:t xml:space="preserve">dân nộp </w:t>
      </w:r>
      <w:r>
        <w:rPr>
          <w:spacing w:val="-3"/>
          <w:sz w:val="28"/>
        </w:rPr>
        <w:t xml:space="preserve">hồ </w:t>
      </w:r>
      <w:r>
        <w:rPr>
          <w:sz w:val="28"/>
        </w:rPr>
        <w:t xml:space="preserve">sơ </w:t>
      </w:r>
      <w:r>
        <w:rPr>
          <w:spacing w:val="-2"/>
          <w:sz w:val="28"/>
        </w:rPr>
        <w:t xml:space="preserve">thủ </w:t>
      </w:r>
      <w:r>
        <w:rPr>
          <w:sz w:val="28"/>
        </w:rPr>
        <w:t xml:space="preserve">tục </w:t>
      </w:r>
      <w:r>
        <w:rPr>
          <w:spacing w:val="-3"/>
          <w:sz w:val="28"/>
        </w:rPr>
        <w:t xml:space="preserve">hành chính trực tuyến </w:t>
      </w:r>
      <w:r>
        <w:rPr>
          <w:spacing w:val="-3"/>
          <w:sz w:val="28"/>
          <w:lang w:val="en-US"/>
        </w:rPr>
        <w:t xml:space="preserve">toàn trình </w:t>
      </w:r>
      <w:r>
        <w:rPr>
          <w:sz w:val="28"/>
        </w:rPr>
        <w:t xml:space="preserve"> </w:t>
      </w:r>
      <w:r>
        <w:rPr>
          <w:spacing w:val="-3"/>
          <w:sz w:val="28"/>
        </w:rPr>
        <w:t xml:space="preserve">trên </w:t>
      </w:r>
      <w:r>
        <w:rPr>
          <w:sz w:val="28"/>
        </w:rPr>
        <w:t>địa</w:t>
      </w:r>
      <w:r>
        <w:rPr>
          <w:spacing w:val="-26"/>
          <w:sz w:val="28"/>
        </w:rPr>
        <w:t xml:space="preserve"> </w:t>
      </w:r>
      <w:r>
        <w:rPr>
          <w:sz w:val="28"/>
        </w:rPr>
        <w:t>bàn.</w:t>
      </w:r>
    </w:p>
    <w:p>
      <w:pPr>
        <w:pStyle w:val="Heading1"/>
        <w:numPr>
          <w:ilvl w:val="1"/>
          <w:numId w:val="1"/>
        </w:numPr>
        <w:tabs>
          <w:tab w:val="left" w:pos="1303"/>
        </w:tabs>
        <w:spacing w:before="115"/>
        <w:ind w:hanging="282"/>
        <w:jc w:val="both"/>
      </w:pPr>
      <w:r>
        <w:t>Công chức Tư</w:t>
      </w:r>
      <w:r>
        <w:rPr>
          <w:spacing w:val="-5"/>
        </w:rPr>
        <w:t xml:space="preserve"> </w:t>
      </w:r>
      <w:r>
        <w:t>pháp</w:t>
      </w:r>
    </w:p>
    <w:p>
      <w:pPr>
        <w:pStyle w:val="ListParagraph"/>
        <w:numPr>
          <w:ilvl w:val="0"/>
          <w:numId w:val="2"/>
        </w:numPr>
        <w:tabs>
          <w:tab w:val="left" w:pos="1205"/>
        </w:tabs>
        <w:spacing w:line="254" w:lineRule="auto"/>
        <w:ind w:right="234" w:firstLine="719"/>
        <w:rPr>
          <w:sz w:val="28"/>
        </w:rPr>
      </w:pPr>
      <w:r>
        <w:rPr>
          <w:sz w:val="28"/>
        </w:rPr>
        <w:t xml:space="preserve">Lựa chọn các thủ tục hành chính đối với lĩnh vực thuộc Ngành Tư pháp có thể thực hiện được việc viết hộ hồ sơ, nhằm giải quyết ngay trong ngày khi thực hiện </w:t>
      </w:r>
      <w:r>
        <w:rPr>
          <w:spacing w:val="-3"/>
          <w:sz w:val="28"/>
        </w:rPr>
        <w:t xml:space="preserve">mô </w:t>
      </w:r>
      <w:r>
        <w:rPr>
          <w:sz w:val="28"/>
        </w:rPr>
        <w:t xml:space="preserve">hình “Ngày không viết, không hẹn”; phối hợp với công chức Văn phòng tham </w:t>
      </w:r>
      <w:r>
        <w:rPr>
          <w:spacing w:val="-3"/>
          <w:sz w:val="28"/>
        </w:rPr>
        <w:t xml:space="preserve">mưu </w:t>
      </w:r>
      <w:r>
        <w:rPr>
          <w:sz w:val="28"/>
        </w:rPr>
        <w:t xml:space="preserve">Lãnh đạo UBND giao chỉ tiêu thực hiện </w:t>
      </w:r>
      <w:r>
        <w:rPr>
          <w:sz w:val="28"/>
          <w:lang w:val="en-US"/>
        </w:rPr>
        <w:t xml:space="preserve">dịch vụ công toàn trình </w:t>
      </w:r>
      <w:r>
        <w:rPr>
          <w:sz w:val="28"/>
        </w:rPr>
        <w:t xml:space="preserve">cho cán bộ công chức tại Bộ phận Tiếp nhận và trả kết quả </w:t>
      </w:r>
      <w:r>
        <w:rPr>
          <w:sz w:val="28"/>
          <w:lang w:val="en-US"/>
        </w:rPr>
        <w:t>UBND xã</w:t>
      </w:r>
    </w:p>
    <w:p>
      <w:pPr>
        <w:pStyle w:val="ListParagraph"/>
        <w:numPr>
          <w:ilvl w:val="0"/>
          <w:numId w:val="2"/>
        </w:numPr>
        <w:tabs>
          <w:tab w:val="left" w:pos="1217"/>
        </w:tabs>
        <w:spacing w:before="114" w:line="252" w:lineRule="auto"/>
        <w:ind w:right="233" w:firstLine="719"/>
        <w:rPr>
          <w:sz w:val="28"/>
        </w:rPr>
      </w:pPr>
      <w:r>
        <w:rPr>
          <w:sz w:val="28"/>
        </w:rPr>
        <w:t>Chủ trì tham mưu giải quyết những thủ tục hành chính thuộc lĩnh vực: Chứng thực, hộ tịch và các xác nhận khác khi có yêu cầu của người dân hoặc doanh nghiệp.</w:t>
      </w:r>
    </w:p>
    <w:p>
      <w:pPr>
        <w:pStyle w:val="Heading1"/>
        <w:numPr>
          <w:ilvl w:val="1"/>
          <w:numId w:val="1"/>
        </w:numPr>
        <w:tabs>
          <w:tab w:val="left" w:pos="1303"/>
        </w:tabs>
        <w:spacing w:before="125"/>
        <w:ind w:hanging="282"/>
        <w:jc w:val="both"/>
      </w:pPr>
      <w:r>
        <w:t>Công chức Văn hóa- xã hội, cán bộ truyền thanh th</w:t>
      </w:r>
      <w:r>
        <w:rPr>
          <w:lang w:val="en-US"/>
        </w:rPr>
        <w:t>anh xã</w:t>
      </w:r>
    </w:p>
    <w:p>
      <w:pPr>
        <w:pStyle w:val="ListParagraph"/>
        <w:numPr>
          <w:ilvl w:val="0"/>
          <w:numId w:val="2"/>
        </w:numPr>
        <w:tabs>
          <w:tab w:val="left" w:pos="1200"/>
        </w:tabs>
        <w:spacing w:line="254" w:lineRule="auto"/>
        <w:ind w:right="228" w:firstLine="719"/>
        <w:rPr>
          <w:sz w:val="28"/>
        </w:rPr>
      </w:pPr>
      <w:r>
        <w:rPr>
          <w:spacing w:val="-3"/>
          <w:sz w:val="28"/>
        </w:rPr>
        <w:t xml:space="preserve">Chủ </w:t>
      </w:r>
      <w:r>
        <w:rPr>
          <w:spacing w:val="-4"/>
          <w:sz w:val="28"/>
        </w:rPr>
        <w:t xml:space="preserve">động </w:t>
      </w:r>
      <w:r>
        <w:rPr>
          <w:spacing w:val="-5"/>
          <w:sz w:val="28"/>
        </w:rPr>
        <w:t xml:space="preserve">tuyên </w:t>
      </w:r>
      <w:r>
        <w:rPr>
          <w:spacing w:val="-4"/>
          <w:sz w:val="28"/>
        </w:rPr>
        <w:t xml:space="preserve">truyền </w:t>
      </w:r>
      <w:r>
        <w:rPr>
          <w:spacing w:val="-3"/>
          <w:sz w:val="28"/>
        </w:rPr>
        <w:t xml:space="preserve">qua </w:t>
      </w:r>
      <w:r>
        <w:rPr>
          <w:sz w:val="28"/>
        </w:rPr>
        <w:t xml:space="preserve">hệ </w:t>
      </w:r>
      <w:r>
        <w:rPr>
          <w:spacing w:val="-4"/>
          <w:sz w:val="28"/>
        </w:rPr>
        <w:t xml:space="preserve">thống loa </w:t>
      </w:r>
      <w:r>
        <w:rPr>
          <w:spacing w:val="-5"/>
          <w:sz w:val="28"/>
        </w:rPr>
        <w:t xml:space="preserve">truyền </w:t>
      </w:r>
      <w:r>
        <w:rPr>
          <w:spacing w:val="-4"/>
          <w:sz w:val="28"/>
        </w:rPr>
        <w:t xml:space="preserve">thanh </w:t>
      </w:r>
      <w:r>
        <w:rPr>
          <w:spacing w:val="-4"/>
          <w:sz w:val="28"/>
          <w:lang w:val="en-US"/>
        </w:rPr>
        <w:t>xã</w:t>
      </w:r>
      <w:r>
        <w:rPr>
          <w:spacing w:val="-4"/>
          <w:sz w:val="28"/>
        </w:rPr>
        <w:t xml:space="preserve"> </w:t>
      </w:r>
      <w:r>
        <w:rPr>
          <w:sz w:val="28"/>
        </w:rPr>
        <w:t xml:space="preserve">về kế </w:t>
      </w:r>
      <w:r>
        <w:rPr>
          <w:spacing w:val="-4"/>
          <w:sz w:val="28"/>
        </w:rPr>
        <w:t xml:space="preserve">hoạch thực hiện </w:t>
      </w:r>
      <w:r>
        <w:rPr>
          <w:spacing w:val="-5"/>
          <w:sz w:val="28"/>
        </w:rPr>
        <w:t xml:space="preserve">mô </w:t>
      </w:r>
      <w:r>
        <w:rPr>
          <w:spacing w:val="-3"/>
          <w:sz w:val="28"/>
        </w:rPr>
        <w:t xml:space="preserve">hình thứ </w:t>
      </w:r>
      <w:r>
        <w:rPr>
          <w:spacing w:val="-3"/>
          <w:sz w:val="28"/>
          <w:lang w:val="en-US"/>
        </w:rPr>
        <w:t>ba</w:t>
      </w:r>
      <w:r>
        <w:rPr>
          <w:spacing w:val="-3"/>
          <w:sz w:val="28"/>
        </w:rPr>
        <w:t xml:space="preserve"> </w:t>
      </w:r>
      <w:r>
        <w:rPr>
          <w:spacing w:val="-4"/>
          <w:sz w:val="28"/>
        </w:rPr>
        <w:t xml:space="preserve">"Ngày không viết, không hẹn" trong </w:t>
      </w:r>
      <w:r>
        <w:rPr>
          <w:spacing w:val="-3"/>
          <w:sz w:val="28"/>
        </w:rPr>
        <w:t xml:space="preserve">giải </w:t>
      </w:r>
      <w:r>
        <w:rPr>
          <w:spacing w:val="-5"/>
          <w:sz w:val="28"/>
        </w:rPr>
        <w:t xml:space="preserve">quyết </w:t>
      </w:r>
      <w:r>
        <w:rPr>
          <w:spacing w:val="-3"/>
          <w:sz w:val="28"/>
        </w:rPr>
        <w:t xml:space="preserve">thủ tục </w:t>
      </w:r>
      <w:r>
        <w:rPr>
          <w:spacing w:val="-4"/>
          <w:sz w:val="28"/>
        </w:rPr>
        <w:t xml:space="preserve">hành chính </w:t>
      </w:r>
      <w:r>
        <w:rPr>
          <w:sz w:val="28"/>
        </w:rPr>
        <w:t xml:space="preserve">và </w:t>
      </w:r>
      <w:r>
        <w:rPr>
          <w:spacing w:val="-4"/>
          <w:sz w:val="28"/>
        </w:rPr>
        <w:t xml:space="preserve">thực hiện </w:t>
      </w:r>
      <w:r>
        <w:rPr>
          <w:sz w:val="28"/>
        </w:rPr>
        <w:t xml:space="preserve">hỗ </w:t>
      </w:r>
      <w:r>
        <w:rPr>
          <w:spacing w:val="-3"/>
          <w:sz w:val="28"/>
        </w:rPr>
        <w:t xml:space="preserve">trợ </w:t>
      </w:r>
      <w:r>
        <w:rPr>
          <w:sz w:val="28"/>
        </w:rPr>
        <w:t xml:space="preserve">tổ </w:t>
      </w:r>
      <w:r>
        <w:rPr>
          <w:spacing w:val="-4"/>
          <w:sz w:val="28"/>
        </w:rPr>
        <w:t xml:space="preserve">chức, công </w:t>
      </w:r>
      <w:r>
        <w:rPr>
          <w:spacing w:val="-3"/>
          <w:sz w:val="28"/>
        </w:rPr>
        <w:t xml:space="preserve">dân nộp </w:t>
      </w:r>
      <w:r>
        <w:rPr>
          <w:sz w:val="28"/>
        </w:rPr>
        <w:t xml:space="preserve">hồ sơ </w:t>
      </w:r>
      <w:r>
        <w:rPr>
          <w:spacing w:val="-4"/>
          <w:sz w:val="28"/>
        </w:rPr>
        <w:t xml:space="preserve">thủ tục hành chính trực </w:t>
      </w:r>
      <w:r>
        <w:rPr>
          <w:spacing w:val="-5"/>
          <w:sz w:val="28"/>
        </w:rPr>
        <w:t>tuyến</w:t>
      </w:r>
      <w:r>
        <w:rPr>
          <w:spacing w:val="-8"/>
          <w:sz w:val="28"/>
        </w:rPr>
        <w:t xml:space="preserve"> </w:t>
      </w:r>
      <w:r>
        <w:rPr>
          <w:spacing w:val="-4"/>
          <w:sz w:val="28"/>
        </w:rPr>
        <w:t>trên</w:t>
      </w:r>
      <w:r>
        <w:rPr>
          <w:spacing w:val="-6"/>
          <w:sz w:val="28"/>
        </w:rPr>
        <w:t xml:space="preserve"> </w:t>
      </w:r>
      <w:r>
        <w:rPr>
          <w:spacing w:val="-3"/>
          <w:sz w:val="28"/>
        </w:rPr>
        <w:t>địa</w:t>
      </w:r>
      <w:r>
        <w:rPr>
          <w:spacing w:val="-8"/>
          <w:sz w:val="28"/>
        </w:rPr>
        <w:t xml:space="preserve"> </w:t>
      </w:r>
      <w:r>
        <w:rPr>
          <w:spacing w:val="-3"/>
          <w:sz w:val="28"/>
        </w:rPr>
        <w:t>bàn</w:t>
      </w:r>
      <w:r>
        <w:rPr>
          <w:spacing w:val="-8"/>
          <w:sz w:val="28"/>
        </w:rPr>
        <w:t xml:space="preserve"> </w:t>
      </w:r>
      <w:r>
        <w:rPr>
          <w:sz w:val="28"/>
        </w:rPr>
        <w:t>để</w:t>
      </w:r>
      <w:r>
        <w:rPr>
          <w:spacing w:val="-6"/>
          <w:sz w:val="28"/>
        </w:rPr>
        <w:t xml:space="preserve"> </w:t>
      </w:r>
      <w:r>
        <w:rPr>
          <w:spacing w:val="-4"/>
          <w:sz w:val="28"/>
        </w:rPr>
        <w:t>người</w:t>
      </w:r>
      <w:r>
        <w:rPr>
          <w:spacing w:val="-8"/>
          <w:sz w:val="28"/>
        </w:rPr>
        <w:t xml:space="preserve"> </w:t>
      </w:r>
      <w:r>
        <w:rPr>
          <w:spacing w:val="-4"/>
          <w:sz w:val="28"/>
        </w:rPr>
        <w:t>dân,</w:t>
      </w:r>
      <w:r>
        <w:rPr>
          <w:spacing w:val="-9"/>
          <w:sz w:val="28"/>
        </w:rPr>
        <w:t xml:space="preserve"> </w:t>
      </w:r>
      <w:r>
        <w:rPr>
          <w:spacing w:val="-4"/>
          <w:sz w:val="28"/>
        </w:rPr>
        <w:t>doanh</w:t>
      </w:r>
      <w:r>
        <w:rPr>
          <w:spacing w:val="-8"/>
          <w:sz w:val="28"/>
        </w:rPr>
        <w:t xml:space="preserve"> </w:t>
      </w:r>
      <w:r>
        <w:rPr>
          <w:spacing w:val="-4"/>
          <w:sz w:val="28"/>
        </w:rPr>
        <w:t>nghiệp</w:t>
      </w:r>
      <w:r>
        <w:rPr>
          <w:spacing w:val="-7"/>
          <w:sz w:val="28"/>
        </w:rPr>
        <w:t xml:space="preserve"> </w:t>
      </w:r>
      <w:r>
        <w:rPr>
          <w:spacing w:val="-4"/>
          <w:sz w:val="28"/>
        </w:rPr>
        <w:t>biết</w:t>
      </w:r>
      <w:r>
        <w:rPr>
          <w:spacing w:val="-8"/>
          <w:sz w:val="28"/>
        </w:rPr>
        <w:t xml:space="preserve"> </w:t>
      </w:r>
      <w:r>
        <w:rPr>
          <w:sz w:val="28"/>
        </w:rPr>
        <w:t>và</w:t>
      </w:r>
      <w:r>
        <w:rPr>
          <w:spacing w:val="-9"/>
          <w:sz w:val="28"/>
        </w:rPr>
        <w:t xml:space="preserve"> </w:t>
      </w:r>
      <w:r>
        <w:rPr>
          <w:spacing w:val="-3"/>
          <w:sz w:val="28"/>
        </w:rPr>
        <w:t>tham</w:t>
      </w:r>
      <w:r>
        <w:rPr>
          <w:spacing w:val="-11"/>
          <w:sz w:val="28"/>
        </w:rPr>
        <w:t xml:space="preserve"> </w:t>
      </w:r>
      <w:r>
        <w:rPr>
          <w:spacing w:val="-3"/>
          <w:sz w:val="28"/>
        </w:rPr>
        <w:t>gia</w:t>
      </w:r>
      <w:r>
        <w:rPr>
          <w:spacing w:val="-9"/>
          <w:sz w:val="28"/>
        </w:rPr>
        <w:t xml:space="preserve"> </w:t>
      </w:r>
      <w:r>
        <w:rPr>
          <w:spacing w:val="-3"/>
          <w:sz w:val="28"/>
        </w:rPr>
        <w:t>khi</w:t>
      </w:r>
      <w:r>
        <w:rPr>
          <w:spacing w:val="-6"/>
          <w:sz w:val="28"/>
        </w:rPr>
        <w:t xml:space="preserve"> </w:t>
      </w:r>
      <w:r>
        <w:rPr>
          <w:spacing w:val="-3"/>
          <w:sz w:val="28"/>
        </w:rPr>
        <w:t>có</w:t>
      </w:r>
      <w:r>
        <w:rPr>
          <w:spacing w:val="-8"/>
          <w:sz w:val="28"/>
        </w:rPr>
        <w:t xml:space="preserve"> </w:t>
      </w:r>
      <w:r>
        <w:rPr>
          <w:spacing w:val="-3"/>
          <w:sz w:val="28"/>
        </w:rPr>
        <w:t>nhu</w:t>
      </w:r>
      <w:r>
        <w:rPr>
          <w:spacing w:val="-7"/>
          <w:sz w:val="28"/>
        </w:rPr>
        <w:t xml:space="preserve"> </w:t>
      </w:r>
      <w:r>
        <w:rPr>
          <w:spacing w:val="-5"/>
          <w:sz w:val="28"/>
        </w:rPr>
        <w:t>cầu.</w:t>
      </w:r>
    </w:p>
    <w:p>
      <w:pPr>
        <w:pStyle w:val="BodyText"/>
        <w:spacing w:before="61" w:line="254" w:lineRule="auto"/>
        <w:ind w:left="0" w:firstLine="720"/>
      </w:pPr>
      <w:r>
        <w:rPr>
          <w:lang w:val="en-US"/>
        </w:rPr>
        <w:t>-</w:t>
      </w:r>
      <w:r>
        <w:t xml:space="preserve">Tuyên truyền trên cổng thông tin điện tử của </w:t>
      </w:r>
      <w:r>
        <w:rPr>
          <w:lang w:val="en-US"/>
        </w:rPr>
        <w:t>xã</w:t>
      </w:r>
      <w:r>
        <w:t>, mạng zalo và các trang</w:t>
      </w:r>
      <w:r>
        <w:rPr>
          <w:spacing w:val="37"/>
        </w:rPr>
        <w:t xml:space="preserve"> </w:t>
      </w:r>
      <w:r>
        <w:t>mạng</w:t>
      </w:r>
      <w:r>
        <w:rPr>
          <w:spacing w:val="38"/>
        </w:rPr>
        <w:t xml:space="preserve"> </w:t>
      </w:r>
      <w:r>
        <w:t>xã</w:t>
      </w:r>
      <w:r>
        <w:rPr>
          <w:spacing w:val="34"/>
        </w:rPr>
        <w:t xml:space="preserve"> </w:t>
      </w:r>
      <w:r>
        <w:t>hội</w:t>
      </w:r>
      <w:r>
        <w:rPr>
          <w:spacing w:val="38"/>
        </w:rPr>
        <w:t xml:space="preserve"> </w:t>
      </w:r>
      <w:r>
        <w:t>khác</w:t>
      </w:r>
      <w:r>
        <w:rPr>
          <w:spacing w:val="37"/>
        </w:rPr>
        <w:t xml:space="preserve"> </w:t>
      </w:r>
      <w:r>
        <w:t>để</w:t>
      </w:r>
      <w:r>
        <w:rPr>
          <w:spacing w:val="38"/>
        </w:rPr>
        <w:t xml:space="preserve"> </w:t>
      </w:r>
      <w:r>
        <w:t>người</w:t>
      </w:r>
      <w:r>
        <w:rPr>
          <w:spacing w:val="35"/>
        </w:rPr>
        <w:t xml:space="preserve"> </w:t>
      </w:r>
      <w:r>
        <w:t>dân</w:t>
      </w:r>
      <w:r>
        <w:rPr>
          <w:spacing w:val="38"/>
        </w:rPr>
        <w:t xml:space="preserve"> </w:t>
      </w:r>
      <w:r>
        <w:t>biết</w:t>
      </w:r>
      <w:r>
        <w:rPr>
          <w:spacing w:val="37"/>
        </w:rPr>
        <w:t xml:space="preserve"> </w:t>
      </w:r>
      <w:r>
        <w:t>thực</w:t>
      </w:r>
      <w:r>
        <w:rPr>
          <w:spacing w:val="37"/>
        </w:rPr>
        <w:t xml:space="preserve"> </w:t>
      </w:r>
      <w:r>
        <w:t>hiện;</w:t>
      </w:r>
      <w:r>
        <w:rPr>
          <w:spacing w:val="35"/>
        </w:rPr>
        <w:t xml:space="preserve"> </w:t>
      </w:r>
      <w:r>
        <w:t>hướng</w:t>
      </w:r>
      <w:r>
        <w:rPr>
          <w:spacing w:val="36"/>
        </w:rPr>
        <w:t xml:space="preserve"> </w:t>
      </w:r>
      <w:r>
        <w:t>dẫn</w:t>
      </w:r>
      <w:r>
        <w:rPr>
          <w:spacing w:val="37"/>
        </w:rPr>
        <w:t xml:space="preserve"> </w:t>
      </w:r>
      <w:r>
        <w:t>cán</w:t>
      </w:r>
      <w:r>
        <w:rPr>
          <w:spacing w:val="36"/>
        </w:rPr>
        <w:t xml:space="preserve"> </w:t>
      </w:r>
      <w:r>
        <w:t>bộ,</w:t>
      </w:r>
      <w:r>
        <w:rPr>
          <w:spacing w:val="35"/>
        </w:rPr>
        <w:t xml:space="preserve"> </w:t>
      </w:r>
      <w:r>
        <w:t>côn</w:t>
      </w:r>
      <w:r>
        <w:rPr>
          <w:lang w:val="en-US"/>
        </w:rPr>
        <w:t>g c</w:t>
      </w:r>
      <w:r>
        <w:t xml:space="preserve">hức ,  khuyến khích, vận động nhân dân tham gia dịch vụ công trực tuyến </w:t>
      </w:r>
      <w:r>
        <w:rPr>
          <w:lang w:val="en-US"/>
        </w:rPr>
        <w:t>toàn trình</w:t>
      </w:r>
      <w:r>
        <w:t xml:space="preserve">  tại nhà riêng, cơ quan, đơn</w:t>
      </w:r>
      <w:r>
        <w:rPr>
          <w:spacing w:val="-16"/>
        </w:rPr>
        <w:t xml:space="preserve"> </w:t>
      </w:r>
      <w:r>
        <w:t>vị,….</w:t>
      </w:r>
    </w:p>
    <w:p>
      <w:pPr>
        <w:pStyle w:val="ListParagraph"/>
        <w:numPr>
          <w:ilvl w:val="0"/>
          <w:numId w:val="2"/>
        </w:numPr>
        <w:tabs>
          <w:tab w:val="left" w:pos="1214"/>
        </w:tabs>
        <w:spacing w:before="117" w:line="254" w:lineRule="auto"/>
        <w:ind w:right="234" w:firstLine="719"/>
        <w:rPr>
          <w:sz w:val="28"/>
        </w:rPr>
      </w:pPr>
      <w:r>
        <w:rPr>
          <w:sz w:val="28"/>
        </w:rPr>
        <w:t xml:space="preserve">Đôn đốc các </w:t>
      </w:r>
      <w:r>
        <w:rPr>
          <w:sz w:val="28"/>
          <w:lang w:val="en-US"/>
        </w:rPr>
        <w:t>thôn xóm</w:t>
      </w:r>
      <w:r>
        <w:rPr>
          <w:sz w:val="28"/>
        </w:rPr>
        <w:t xml:space="preserve"> tuyên truyền qua hệ thống truyền thanh  và các hình thức tuyên truyền</w:t>
      </w:r>
      <w:r>
        <w:rPr>
          <w:spacing w:val="-4"/>
          <w:sz w:val="28"/>
        </w:rPr>
        <w:t xml:space="preserve"> </w:t>
      </w:r>
      <w:r>
        <w:rPr>
          <w:sz w:val="28"/>
        </w:rPr>
        <w:t>khác.</w:t>
      </w:r>
    </w:p>
    <w:p>
      <w:pPr>
        <w:pStyle w:val="ListParagraph"/>
        <w:tabs>
          <w:tab w:val="left" w:pos="1210"/>
        </w:tabs>
        <w:spacing w:before="114" w:line="254" w:lineRule="auto"/>
        <w:ind w:left="0" w:right="235" w:firstLine="0"/>
        <w:rPr>
          <w:sz w:val="28"/>
          <w:lang w:val="en-US"/>
        </w:rPr>
        <w:sectPr>
          <w:pgSz w:w="11910" w:h="16850"/>
          <w:pgMar w:top="1080" w:right="780" w:bottom="280" w:left="1400" w:header="720" w:footer="720" w:gutter="0"/>
          <w:cols w:space="720"/>
        </w:sectPr>
      </w:pPr>
    </w:p>
    <w:p>
      <w:pPr>
        <w:pStyle w:val="ListParagraph"/>
        <w:tabs>
          <w:tab w:val="left" w:pos="1226"/>
        </w:tabs>
        <w:spacing w:before="119" w:line="252" w:lineRule="auto"/>
        <w:ind w:left="0" w:right="234" w:firstLine="0"/>
        <w:rPr>
          <w:sz w:val="28"/>
        </w:rPr>
      </w:pPr>
      <w:r>
        <w:rPr>
          <w:sz w:val="28"/>
          <w:lang w:val="en-US"/>
        </w:rPr>
        <w:lastRenderedPageBreak/>
        <w:tab/>
        <w:t xml:space="preserve">- </w:t>
      </w:r>
      <w:r>
        <w:rPr>
          <w:sz w:val="28"/>
        </w:rPr>
        <w:t xml:space="preserve">Lựa chọn các thủ tục </w:t>
      </w:r>
      <w:r>
        <w:rPr>
          <w:sz w:val="28"/>
          <w:lang w:val="en-US"/>
        </w:rPr>
        <w:t xml:space="preserve">hành </w:t>
      </w:r>
      <w:r>
        <w:rPr>
          <w:sz w:val="28"/>
        </w:rPr>
        <w:t xml:space="preserve">chính đối với lĩnh vực thuộc lĩnh vực phụ trách có thể thực hiện được việc viết hộ hồ sơ, nhằm giải quyết ngay trong ngày khi thực hiện </w:t>
      </w:r>
      <w:r>
        <w:rPr>
          <w:spacing w:val="-3"/>
          <w:sz w:val="28"/>
        </w:rPr>
        <w:t xml:space="preserve">mô </w:t>
      </w:r>
      <w:r>
        <w:rPr>
          <w:sz w:val="28"/>
        </w:rPr>
        <w:t>hình “Ngày không viết, không</w:t>
      </w:r>
      <w:r>
        <w:rPr>
          <w:spacing w:val="-8"/>
          <w:sz w:val="28"/>
        </w:rPr>
        <w:t xml:space="preserve"> </w:t>
      </w:r>
      <w:r>
        <w:rPr>
          <w:sz w:val="28"/>
        </w:rPr>
        <w:t>hẹn”.</w:t>
      </w:r>
    </w:p>
    <w:p>
      <w:pPr>
        <w:pStyle w:val="Heading1"/>
        <w:numPr>
          <w:ilvl w:val="1"/>
          <w:numId w:val="1"/>
        </w:numPr>
        <w:tabs>
          <w:tab w:val="left" w:pos="1303"/>
        </w:tabs>
        <w:spacing w:before="126"/>
        <w:ind w:hanging="282"/>
        <w:jc w:val="both"/>
      </w:pPr>
      <w:r>
        <w:t>Công chức Kế</w:t>
      </w:r>
      <w:r>
        <w:rPr>
          <w:spacing w:val="-5"/>
        </w:rPr>
        <w:t xml:space="preserve"> </w:t>
      </w:r>
      <w:r>
        <w:t>toán</w:t>
      </w:r>
    </w:p>
    <w:p>
      <w:pPr>
        <w:pStyle w:val="ListParagraph"/>
        <w:numPr>
          <w:ilvl w:val="0"/>
          <w:numId w:val="2"/>
        </w:numPr>
        <w:tabs>
          <w:tab w:val="left" w:pos="1200"/>
        </w:tabs>
        <w:spacing w:before="137" w:line="254" w:lineRule="auto"/>
        <w:ind w:right="238" w:firstLine="719"/>
        <w:rPr>
          <w:sz w:val="28"/>
        </w:rPr>
      </w:pPr>
      <w:r>
        <w:rPr>
          <w:sz w:val="28"/>
        </w:rPr>
        <w:t xml:space="preserve">Cân đối ngân sách, </w:t>
      </w:r>
      <w:r>
        <w:rPr>
          <w:sz w:val="28"/>
          <w:lang w:val="en-US"/>
        </w:rPr>
        <w:t xml:space="preserve">tham mưu </w:t>
      </w:r>
      <w:r>
        <w:rPr>
          <w:sz w:val="28"/>
        </w:rPr>
        <w:t>đầu tư cơ sở vật chất, như: Máy tính, máy scan, máy in,…. nhằm đáp ứng cho nhiệm vụ theo kế</w:t>
      </w:r>
      <w:r>
        <w:rPr>
          <w:spacing w:val="-18"/>
          <w:sz w:val="28"/>
        </w:rPr>
        <w:t xml:space="preserve"> </w:t>
      </w:r>
      <w:r>
        <w:rPr>
          <w:sz w:val="28"/>
        </w:rPr>
        <w:t>hoạch.</w:t>
      </w:r>
    </w:p>
    <w:p>
      <w:pPr>
        <w:pStyle w:val="Heading1"/>
        <w:numPr>
          <w:ilvl w:val="1"/>
          <w:numId w:val="1"/>
        </w:numPr>
        <w:tabs>
          <w:tab w:val="left" w:pos="1303"/>
        </w:tabs>
        <w:spacing w:before="113"/>
        <w:ind w:hanging="282"/>
        <w:jc w:val="both"/>
      </w:pPr>
      <w:r>
        <w:t>Các công chức chuyên môn</w:t>
      </w:r>
      <w:r>
        <w:rPr>
          <w:spacing w:val="1"/>
        </w:rPr>
        <w:t xml:space="preserve"> </w:t>
      </w:r>
      <w:r>
        <w:t>khác</w:t>
      </w:r>
    </w:p>
    <w:p>
      <w:pPr>
        <w:pStyle w:val="ListParagraph"/>
        <w:numPr>
          <w:ilvl w:val="0"/>
          <w:numId w:val="2"/>
        </w:numPr>
        <w:tabs>
          <w:tab w:val="left" w:pos="1193"/>
        </w:tabs>
        <w:spacing w:line="254" w:lineRule="auto"/>
        <w:ind w:right="234" w:firstLine="719"/>
        <w:rPr>
          <w:sz w:val="28"/>
        </w:rPr>
      </w:pPr>
      <w:r>
        <w:rPr>
          <w:sz w:val="28"/>
        </w:rPr>
        <w:t xml:space="preserve">Căn cứ Bộ thủ tục hành chính thuộc chức năng, nhiệm vụ được giao phối hợp với công chức Văn phòng lựa chọn, lập danh mục các thủ tục hành chính có thể thực hiện việc điền hộ hồ sơ cho tổ chức, công dân khi tổ chức, công dân có nhu cầu và các thủ tục hành chính có thể giải quyết, trả kết quả ngay trong ngày và gửi về công chức Văn phòng trước ngày </w:t>
      </w:r>
      <w:r>
        <w:rPr>
          <w:sz w:val="28"/>
          <w:lang w:val="en-US"/>
        </w:rPr>
        <w:t>31/8</w:t>
      </w:r>
      <w:r>
        <w:rPr>
          <w:sz w:val="28"/>
        </w:rPr>
        <w:t>/202</w:t>
      </w:r>
      <w:r>
        <w:rPr>
          <w:sz w:val="28"/>
          <w:lang w:val="en-US"/>
        </w:rPr>
        <w:t>3</w:t>
      </w:r>
      <w:r>
        <w:rPr>
          <w:sz w:val="28"/>
        </w:rPr>
        <w:t xml:space="preserve"> để tổng hợp, thông báo trên địa bàn.</w:t>
      </w:r>
    </w:p>
    <w:p>
      <w:pPr>
        <w:pStyle w:val="ListParagraph"/>
        <w:numPr>
          <w:ilvl w:val="0"/>
          <w:numId w:val="2"/>
        </w:numPr>
        <w:tabs>
          <w:tab w:val="left" w:pos="1260"/>
        </w:tabs>
        <w:spacing w:before="113" w:line="254" w:lineRule="auto"/>
        <w:ind w:right="233" w:firstLine="789"/>
        <w:rPr>
          <w:sz w:val="28"/>
        </w:rPr>
      </w:pPr>
      <w:r>
        <w:rPr>
          <w:sz w:val="28"/>
        </w:rPr>
        <w:t xml:space="preserve">Tham gia trực tại Bộ phận một cửa của </w:t>
      </w:r>
      <w:r>
        <w:rPr>
          <w:sz w:val="28"/>
          <w:lang w:val="en-US"/>
        </w:rPr>
        <w:t>xã</w:t>
      </w:r>
      <w:r>
        <w:rPr>
          <w:sz w:val="28"/>
        </w:rPr>
        <w:t xml:space="preserve"> để thực hiện nghiêm việc hỗ trợ tổ chức, công dân điền hồ sơ khi được tổ chức, công dân yêu cầu và giải quyết hồ sơ </w:t>
      </w:r>
      <w:r>
        <w:rPr>
          <w:spacing w:val="-10"/>
          <w:sz w:val="28"/>
        </w:rPr>
        <w:t xml:space="preserve">thủ </w:t>
      </w:r>
      <w:r>
        <w:rPr>
          <w:spacing w:val="-9"/>
          <w:sz w:val="28"/>
        </w:rPr>
        <w:t xml:space="preserve">tục </w:t>
      </w:r>
      <w:r>
        <w:rPr>
          <w:spacing w:val="-10"/>
          <w:sz w:val="28"/>
        </w:rPr>
        <w:t xml:space="preserve">hành </w:t>
      </w:r>
      <w:r>
        <w:rPr>
          <w:spacing w:val="-11"/>
          <w:sz w:val="28"/>
        </w:rPr>
        <w:t xml:space="preserve">chính </w:t>
      </w:r>
      <w:r>
        <w:rPr>
          <w:sz w:val="28"/>
        </w:rPr>
        <w:t xml:space="preserve">vào các ngày thứ </w:t>
      </w:r>
      <w:r>
        <w:rPr>
          <w:sz w:val="28"/>
          <w:lang w:val="en-US"/>
        </w:rPr>
        <w:t>ba</w:t>
      </w:r>
      <w:r>
        <w:rPr>
          <w:sz w:val="28"/>
        </w:rPr>
        <w:t xml:space="preserve"> hàng tuần kể từ thời điểm</w:t>
      </w:r>
      <w:r>
        <w:rPr>
          <w:spacing w:val="-35"/>
          <w:sz w:val="28"/>
        </w:rPr>
        <w:t xml:space="preserve"> </w:t>
      </w:r>
      <w:r>
        <w:rPr>
          <w:sz w:val="28"/>
        </w:rPr>
        <w:t xml:space="preserve">bắt đầu áp dụng </w:t>
      </w:r>
      <w:r>
        <w:rPr>
          <w:spacing w:val="-3"/>
          <w:sz w:val="28"/>
        </w:rPr>
        <w:t>mô</w:t>
      </w:r>
      <w:r>
        <w:rPr>
          <w:spacing w:val="1"/>
          <w:sz w:val="28"/>
        </w:rPr>
        <w:t xml:space="preserve"> </w:t>
      </w:r>
      <w:r>
        <w:rPr>
          <w:sz w:val="28"/>
        </w:rPr>
        <w:t>hình.</w:t>
      </w:r>
    </w:p>
    <w:p>
      <w:pPr>
        <w:pStyle w:val="Heading1"/>
        <w:numPr>
          <w:ilvl w:val="1"/>
          <w:numId w:val="1"/>
        </w:numPr>
        <w:tabs>
          <w:tab w:val="left" w:pos="1303"/>
        </w:tabs>
        <w:spacing w:before="116"/>
        <w:ind w:hanging="282"/>
        <w:jc w:val="both"/>
      </w:pPr>
      <w:r>
        <w:t>Đề nghị Chủ tịch UBMTTQ và các tổ chức đoàn th</w:t>
      </w:r>
      <w:r>
        <w:rPr>
          <w:lang w:val="en-US"/>
        </w:rPr>
        <w:t>ể xã</w:t>
      </w:r>
    </w:p>
    <w:p>
      <w:pPr>
        <w:pStyle w:val="BodyText"/>
        <w:spacing w:before="136" w:line="254" w:lineRule="auto"/>
        <w:ind w:right="222" w:firstLine="859"/>
        <w:rPr>
          <w:lang w:val="en-US"/>
        </w:rPr>
      </w:pPr>
      <w:r>
        <w:t xml:space="preserve">- Phối hợp UBND </w:t>
      </w:r>
      <w:r>
        <w:rPr>
          <w:lang w:val="en-US"/>
        </w:rPr>
        <w:t xml:space="preserve">xã </w:t>
      </w:r>
      <w:r>
        <w:t xml:space="preserve">chỉ đạo, phân công cán bộ thuộc đoàn viên, hội viên mình trực tại Bộ phận tiếp nhận và trả kết quả </w:t>
      </w:r>
      <w:r>
        <w:rPr>
          <w:lang w:val="en-US"/>
        </w:rPr>
        <w:t>xã</w:t>
      </w:r>
      <w:r>
        <w:t xml:space="preserve">, nghiêm túc thực hiện việc giúp đỡ tổ chức, công dân viết hộ hồ sơ thủ tục hành chính và hướng dẫn, </w:t>
      </w:r>
      <w:r>
        <w:rPr>
          <w:spacing w:val="-7"/>
        </w:rPr>
        <w:t xml:space="preserve">hỗ </w:t>
      </w:r>
      <w:r>
        <w:rPr>
          <w:spacing w:val="-8"/>
        </w:rPr>
        <w:t>trợ</w:t>
      </w:r>
      <w:r>
        <w:rPr>
          <w:spacing w:val="-15"/>
        </w:rPr>
        <w:t xml:space="preserve"> </w:t>
      </w:r>
      <w:r>
        <w:rPr>
          <w:spacing w:val="-7"/>
        </w:rPr>
        <w:t>tổ</w:t>
      </w:r>
      <w:r>
        <w:rPr>
          <w:spacing w:val="-14"/>
        </w:rPr>
        <w:t xml:space="preserve"> </w:t>
      </w:r>
      <w:r>
        <w:rPr>
          <w:spacing w:val="-10"/>
        </w:rPr>
        <w:t>chức,</w:t>
      </w:r>
      <w:r>
        <w:rPr>
          <w:spacing w:val="-15"/>
        </w:rPr>
        <w:t xml:space="preserve"> </w:t>
      </w:r>
      <w:r>
        <w:rPr>
          <w:spacing w:val="-10"/>
        </w:rPr>
        <w:t>công</w:t>
      </w:r>
      <w:r>
        <w:rPr>
          <w:spacing w:val="-14"/>
        </w:rPr>
        <w:t xml:space="preserve"> </w:t>
      </w:r>
      <w:r>
        <w:rPr>
          <w:spacing w:val="-9"/>
        </w:rPr>
        <w:t>dân</w:t>
      </w:r>
      <w:r>
        <w:rPr>
          <w:spacing w:val="-14"/>
        </w:rPr>
        <w:t xml:space="preserve"> </w:t>
      </w:r>
      <w:r>
        <w:rPr>
          <w:spacing w:val="-9"/>
        </w:rPr>
        <w:t>nộp</w:t>
      </w:r>
      <w:r>
        <w:rPr>
          <w:spacing w:val="-16"/>
        </w:rPr>
        <w:t xml:space="preserve"> </w:t>
      </w:r>
      <w:r>
        <w:rPr>
          <w:spacing w:val="-6"/>
        </w:rPr>
        <w:t>hồ</w:t>
      </w:r>
      <w:r>
        <w:rPr>
          <w:spacing w:val="-14"/>
        </w:rPr>
        <w:t xml:space="preserve"> </w:t>
      </w:r>
      <w:r>
        <w:rPr>
          <w:spacing w:val="-7"/>
        </w:rPr>
        <w:t>sơ</w:t>
      </w:r>
      <w:r>
        <w:rPr>
          <w:spacing w:val="-14"/>
        </w:rPr>
        <w:t xml:space="preserve"> </w:t>
      </w:r>
      <w:r>
        <w:rPr>
          <w:spacing w:val="-9"/>
        </w:rPr>
        <w:t>thủ</w:t>
      </w:r>
      <w:r>
        <w:rPr>
          <w:spacing w:val="-17"/>
        </w:rPr>
        <w:t xml:space="preserve"> </w:t>
      </w:r>
      <w:r>
        <w:rPr>
          <w:spacing w:val="-8"/>
        </w:rPr>
        <w:t>tục</w:t>
      </w:r>
      <w:r>
        <w:rPr>
          <w:spacing w:val="-18"/>
        </w:rPr>
        <w:t xml:space="preserve"> </w:t>
      </w:r>
      <w:r>
        <w:rPr>
          <w:spacing w:val="-10"/>
        </w:rPr>
        <w:t>hành</w:t>
      </w:r>
      <w:r>
        <w:rPr>
          <w:spacing w:val="-13"/>
        </w:rPr>
        <w:t xml:space="preserve"> </w:t>
      </w:r>
      <w:r>
        <w:rPr>
          <w:spacing w:val="-11"/>
        </w:rPr>
        <w:t>chính</w:t>
      </w:r>
      <w:r>
        <w:rPr>
          <w:spacing w:val="-15"/>
        </w:rPr>
        <w:t xml:space="preserve"> </w:t>
      </w:r>
      <w:r>
        <w:rPr>
          <w:spacing w:val="-9"/>
        </w:rPr>
        <w:t>trực</w:t>
      </w:r>
      <w:r>
        <w:rPr>
          <w:spacing w:val="-15"/>
        </w:rPr>
        <w:t xml:space="preserve"> </w:t>
      </w:r>
      <w:r>
        <w:rPr>
          <w:spacing w:val="-11"/>
        </w:rPr>
        <w:t>tuyến</w:t>
      </w:r>
      <w:r>
        <w:rPr>
          <w:spacing w:val="-13"/>
        </w:rPr>
        <w:t xml:space="preserve"> </w:t>
      </w:r>
      <w:r>
        <w:rPr>
          <w:spacing w:val="-9"/>
        </w:rPr>
        <w:t>khi</w:t>
      </w:r>
      <w:r>
        <w:rPr>
          <w:spacing w:val="-15"/>
        </w:rPr>
        <w:t xml:space="preserve"> </w:t>
      </w:r>
      <w:r>
        <w:rPr>
          <w:spacing w:val="-10"/>
        </w:rPr>
        <w:t>giải</w:t>
      </w:r>
      <w:r>
        <w:rPr>
          <w:spacing w:val="-17"/>
        </w:rPr>
        <w:t xml:space="preserve"> </w:t>
      </w:r>
      <w:r>
        <w:rPr>
          <w:spacing w:val="-10"/>
        </w:rPr>
        <w:t>quyết</w:t>
      </w:r>
      <w:r>
        <w:rPr>
          <w:spacing w:val="-14"/>
        </w:rPr>
        <w:t xml:space="preserve"> </w:t>
      </w:r>
      <w:r>
        <w:rPr>
          <w:spacing w:val="-7"/>
        </w:rPr>
        <w:t>hồ</w:t>
      </w:r>
      <w:r>
        <w:rPr>
          <w:spacing w:val="-14"/>
        </w:rPr>
        <w:t xml:space="preserve"> </w:t>
      </w:r>
      <w:r>
        <w:rPr>
          <w:spacing w:val="-6"/>
        </w:rPr>
        <w:t>sơ</w:t>
      </w:r>
      <w:r>
        <w:rPr>
          <w:spacing w:val="-14"/>
        </w:rPr>
        <w:t xml:space="preserve"> </w:t>
      </w:r>
      <w:r>
        <w:rPr>
          <w:spacing w:val="-14"/>
          <w:lang w:val="en-US"/>
        </w:rPr>
        <w:t>toàn trình, một phần.</w:t>
      </w:r>
    </w:p>
    <w:p>
      <w:pPr>
        <w:pStyle w:val="ListParagraph"/>
        <w:numPr>
          <w:ilvl w:val="0"/>
          <w:numId w:val="2"/>
        </w:numPr>
        <w:tabs>
          <w:tab w:val="left" w:pos="1186"/>
        </w:tabs>
        <w:spacing w:before="115" w:line="252" w:lineRule="auto"/>
        <w:ind w:right="231" w:firstLine="719"/>
        <w:rPr>
          <w:sz w:val="28"/>
        </w:rPr>
      </w:pPr>
      <w:r>
        <w:rPr>
          <w:spacing w:val="-4"/>
          <w:sz w:val="28"/>
        </w:rPr>
        <w:t xml:space="preserve">Giao </w:t>
      </w:r>
      <w:r>
        <w:rPr>
          <w:sz w:val="28"/>
        </w:rPr>
        <w:t xml:space="preserve">tổ </w:t>
      </w:r>
      <w:r>
        <w:rPr>
          <w:spacing w:val="-4"/>
          <w:sz w:val="28"/>
        </w:rPr>
        <w:t xml:space="preserve">chức </w:t>
      </w:r>
      <w:r>
        <w:rPr>
          <w:spacing w:val="-3"/>
          <w:sz w:val="28"/>
        </w:rPr>
        <w:t xml:space="preserve">chi </w:t>
      </w:r>
      <w:r>
        <w:rPr>
          <w:spacing w:val="-4"/>
          <w:sz w:val="28"/>
        </w:rPr>
        <w:t xml:space="preserve">hội, </w:t>
      </w:r>
      <w:r>
        <w:rPr>
          <w:spacing w:val="-3"/>
          <w:sz w:val="28"/>
        </w:rPr>
        <w:t xml:space="preserve">chi </w:t>
      </w:r>
      <w:r>
        <w:rPr>
          <w:spacing w:val="-4"/>
          <w:sz w:val="28"/>
        </w:rPr>
        <w:t xml:space="preserve">đoàn </w:t>
      </w:r>
      <w:r>
        <w:rPr>
          <w:sz w:val="28"/>
        </w:rPr>
        <w:t xml:space="preserve">do </w:t>
      </w:r>
      <w:r>
        <w:rPr>
          <w:spacing w:val="-5"/>
          <w:sz w:val="28"/>
        </w:rPr>
        <w:t xml:space="preserve">mình </w:t>
      </w:r>
      <w:r>
        <w:rPr>
          <w:spacing w:val="-2"/>
          <w:sz w:val="28"/>
        </w:rPr>
        <w:t xml:space="preserve">phụ </w:t>
      </w:r>
      <w:r>
        <w:rPr>
          <w:spacing w:val="-4"/>
          <w:sz w:val="28"/>
        </w:rPr>
        <w:t xml:space="preserve">trách, tuyên truyền </w:t>
      </w:r>
      <w:r>
        <w:rPr>
          <w:spacing w:val="-3"/>
          <w:sz w:val="28"/>
        </w:rPr>
        <w:t xml:space="preserve">rộng </w:t>
      </w:r>
      <w:r>
        <w:rPr>
          <w:spacing w:val="-4"/>
          <w:sz w:val="28"/>
        </w:rPr>
        <w:t xml:space="preserve">rãi </w:t>
      </w:r>
      <w:r>
        <w:rPr>
          <w:spacing w:val="-3"/>
          <w:sz w:val="28"/>
        </w:rPr>
        <w:t xml:space="preserve">cho </w:t>
      </w:r>
      <w:r>
        <w:rPr>
          <w:spacing w:val="-4"/>
          <w:sz w:val="28"/>
        </w:rPr>
        <w:t>đoàn</w:t>
      </w:r>
      <w:r>
        <w:rPr>
          <w:spacing w:val="-8"/>
          <w:sz w:val="28"/>
        </w:rPr>
        <w:t xml:space="preserve"> </w:t>
      </w:r>
      <w:r>
        <w:rPr>
          <w:spacing w:val="-4"/>
          <w:sz w:val="28"/>
        </w:rPr>
        <w:t>viên,</w:t>
      </w:r>
      <w:r>
        <w:rPr>
          <w:spacing w:val="-10"/>
          <w:sz w:val="28"/>
        </w:rPr>
        <w:t xml:space="preserve"> </w:t>
      </w:r>
      <w:r>
        <w:rPr>
          <w:spacing w:val="-3"/>
          <w:sz w:val="28"/>
        </w:rPr>
        <w:t>hội</w:t>
      </w:r>
      <w:r>
        <w:rPr>
          <w:spacing w:val="-8"/>
          <w:sz w:val="28"/>
        </w:rPr>
        <w:t xml:space="preserve"> </w:t>
      </w:r>
      <w:r>
        <w:rPr>
          <w:spacing w:val="-4"/>
          <w:sz w:val="28"/>
        </w:rPr>
        <w:t>viên</w:t>
      </w:r>
      <w:r>
        <w:rPr>
          <w:spacing w:val="-8"/>
          <w:sz w:val="28"/>
        </w:rPr>
        <w:t xml:space="preserve"> </w:t>
      </w:r>
      <w:r>
        <w:rPr>
          <w:sz w:val="28"/>
        </w:rPr>
        <w:t>do</w:t>
      </w:r>
      <w:r>
        <w:rPr>
          <w:spacing w:val="-7"/>
          <w:sz w:val="28"/>
        </w:rPr>
        <w:t xml:space="preserve"> </w:t>
      </w:r>
      <w:r>
        <w:rPr>
          <w:spacing w:val="-5"/>
          <w:sz w:val="28"/>
        </w:rPr>
        <w:t>mình</w:t>
      </w:r>
      <w:r>
        <w:rPr>
          <w:spacing w:val="-8"/>
          <w:sz w:val="28"/>
        </w:rPr>
        <w:t xml:space="preserve"> </w:t>
      </w:r>
      <w:r>
        <w:rPr>
          <w:spacing w:val="-3"/>
          <w:sz w:val="28"/>
        </w:rPr>
        <w:t>quản</w:t>
      </w:r>
      <w:r>
        <w:rPr>
          <w:spacing w:val="-8"/>
          <w:sz w:val="28"/>
        </w:rPr>
        <w:t xml:space="preserve"> </w:t>
      </w:r>
      <w:r>
        <w:rPr>
          <w:sz w:val="28"/>
        </w:rPr>
        <w:t>lý</w:t>
      </w:r>
      <w:r>
        <w:rPr>
          <w:spacing w:val="-8"/>
          <w:sz w:val="28"/>
        </w:rPr>
        <w:t xml:space="preserve"> </w:t>
      </w:r>
      <w:r>
        <w:rPr>
          <w:sz w:val="28"/>
        </w:rPr>
        <w:t>và</w:t>
      </w:r>
      <w:r>
        <w:rPr>
          <w:spacing w:val="-9"/>
          <w:sz w:val="28"/>
        </w:rPr>
        <w:t xml:space="preserve"> </w:t>
      </w:r>
      <w:r>
        <w:rPr>
          <w:spacing w:val="-4"/>
          <w:sz w:val="28"/>
        </w:rPr>
        <w:t>nhân</w:t>
      </w:r>
      <w:r>
        <w:rPr>
          <w:spacing w:val="-7"/>
          <w:sz w:val="28"/>
        </w:rPr>
        <w:t xml:space="preserve"> </w:t>
      </w:r>
      <w:r>
        <w:rPr>
          <w:spacing w:val="-3"/>
          <w:sz w:val="28"/>
        </w:rPr>
        <w:t>dân</w:t>
      </w:r>
      <w:r>
        <w:rPr>
          <w:spacing w:val="-8"/>
          <w:sz w:val="28"/>
        </w:rPr>
        <w:t xml:space="preserve"> </w:t>
      </w:r>
      <w:r>
        <w:rPr>
          <w:spacing w:val="-3"/>
          <w:sz w:val="28"/>
        </w:rPr>
        <w:t>biết</w:t>
      </w:r>
      <w:r>
        <w:rPr>
          <w:spacing w:val="-8"/>
          <w:sz w:val="28"/>
        </w:rPr>
        <w:t xml:space="preserve"> </w:t>
      </w:r>
      <w:r>
        <w:rPr>
          <w:sz w:val="28"/>
        </w:rPr>
        <w:t>để</w:t>
      </w:r>
      <w:r>
        <w:rPr>
          <w:spacing w:val="-9"/>
          <w:sz w:val="28"/>
        </w:rPr>
        <w:t xml:space="preserve"> </w:t>
      </w:r>
      <w:r>
        <w:rPr>
          <w:spacing w:val="-4"/>
          <w:sz w:val="28"/>
        </w:rPr>
        <w:t>thực</w:t>
      </w:r>
      <w:r>
        <w:rPr>
          <w:spacing w:val="-9"/>
          <w:sz w:val="28"/>
        </w:rPr>
        <w:t xml:space="preserve"> </w:t>
      </w:r>
      <w:r>
        <w:rPr>
          <w:spacing w:val="-3"/>
          <w:sz w:val="28"/>
        </w:rPr>
        <w:t>hiện</w:t>
      </w:r>
      <w:r>
        <w:rPr>
          <w:spacing w:val="-5"/>
          <w:sz w:val="28"/>
        </w:rPr>
        <w:t xml:space="preserve"> </w:t>
      </w:r>
      <w:r>
        <w:rPr>
          <w:spacing w:val="-3"/>
          <w:sz w:val="28"/>
        </w:rPr>
        <w:t>khi</w:t>
      </w:r>
      <w:r>
        <w:rPr>
          <w:spacing w:val="-8"/>
          <w:sz w:val="28"/>
        </w:rPr>
        <w:t xml:space="preserve"> </w:t>
      </w:r>
      <w:r>
        <w:rPr>
          <w:spacing w:val="-3"/>
          <w:sz w:val="28"/>
        </w:rPr>
        <w:t>có</w:t>
      </w:r>
      <w:r>
        <w:rPr>
          <w:spacing w:val="-8"/>
          <w:sz w:val="28"/>
        </w:rPr>
        <w:t xml:space="preserve"> </w:t>
      </w:r>
      <w:r>
        <w:rPr>
          <w:spacing w:val="-3"/>
          <w:sz w:val="28"/>
        </w:rPr>
        <w:t>nhu</w:t>
      </w:r>
      <w:r>
        <w:rPr>
          <w:spacing w:val="-8"/>
          <w:sz w:val="28"/>
        </w:rPr>
        <w:t xml:space="preserve"> </w:t>
      </w:r>
      <w:r>
        <w:rPr>
          <w:spacing w:val="-5"/>
          <w:sz w:val="28"/>
        </w:rPr>
        <w:t>cầu.</w:t>
      </w:r>
    </w:p>
    <w:p>
      <w:pPr>
        <w:pStyle w:val="ListParagraph"/>
        <w:numPr>
          <w:ilvl w:val="0"/>
          <w:numId w:val="2"/>
        </w:numPr>
        <w:tabs>
          <w:tab w:val="left" w:pos="1217"/>
        </w:tabs>
        <w:spacing w:before="124" w:line="252" w:lineRule="auto"/>
        <w:ind w:right="233" w:firstLine="719"/>
        <w:rPr>
          <w:sz w:val="28"/>
        </w:rPr>
      </w:pPr>
      <w:r>
        <w:rPr>
          <w:sz w:val="28"/>
        </w:rPr>
        <w:t xml:space="preserve">Góp ý, giám sát, phản biện xã hội khách quan đối với các hành vi gây nhũng nhiễu, khó khăn trong việc tiếp nhận và giải quyết thủ tục hành chính của công chức tại Bộ phận Tiếp nhận và trả kết quả </w:t>
      </w:r>
      <w:r>
        <w:rPr>
          <w:sz w:val="28"/>
          <w:lang w:val="en-US"/>
        </w:rPr>
        <w:t>xã</w:t>
      </w:r>
      <w:r>
        <w:rPr>
          <w:sz w:val="28"/>
        </w:rPr>
        <w:t>.</w:t>
      </w:r>
    </w:p>
    <w:p>
      <w:pPr>
        <w:pStyle w:val="Heading1"/>
        <w:numPr>
          <w:ilvl w:val="1"/>
          <w:numId w:val="1"/>
        </w:numPr>
        <w:tabs>
          <w:tab w:val="left" w:pos="1303"/>
        </w:tabs>
        <w:spacing w:before="61"/>
        <w:ind w:hanging="282"/>
        <w:jc w:val="both"/>
      </w:pPr>
      <w:r>
        <w:rPr>
          <w:lang w:val="en-US"/>
        </w:rPr>
        <w:t xml:space="preserve">Các thôn xóm </w:t>
      </w:r>
    </w:p>
    <w:p>
      <w:pPr>
        <w:pStyle w:val="ListParagraph"/>
        <w:numPr>
          <w:ilvl w:val="0"/>
          <w:numId w:val="2"/>
        </w:numPr>
        <w:tabs>
          <w:tab w:val="left" w:pos="1212"/>
        </w:tabs>
        <w:spacing w:before="140" w:line="254" w:lineRule="auto"/>
        <w:ind w:right="231" w:firstLine="719"/>
        <w:rPr>
          <w:sz w:val="28"/>
        </w:rPr>
      </w:pPr>
      <w:r>
        <w:rPr>
          <w:sz w:val="28"/>
        </w:rPr>
        <w:t xml:space="preserve">Tuyên truyền rộng rãi trong nhân dân qua các buổi sinh hoạt và qua hệ thống truyền thanh về </w:t>
      </w:r>
      <w:r>
        <w:rPr>
          <w:spacing w:val="-3"/>
          <w:sz w:val="28"/>
        </w:rPr>
        <w:t xml:space="preserve">mô </w:t>
      </w:r>
      <w:r>
        <w:rPr>
          <w:sz w:val="28"/>
        </w:rPr>
        <w:t>hình thứ</w:t>
      </w:r>
      <w:r>
        <w:rPr>
          <w:sz w:val="28"/>
          <w:lang w:val="en-US"/>
        </w:rPr>
        <w:t xml:space="preserve"> ba</w:t>
      </w:r>
      <w:r>
        <w:rPr>
          <w:sz w:val="28"/>
        </w:rPr>
        <w:t xml:space="preserve"> "Ngày không viết, không hẹn" trong giải quyết thủ tục hành chính và thực hiện hỗ trợ tổ chức, công dân nộp hồ sơ thủ tục hành chính trực tuyến để người dân biết và có yêu cầu nhằm đảm bảo sự hài lòng của người dân đối với các thủ tục hành chính do UBND </w:t>
      </w:r>
      <w:r>
        <w:rPr>
          <w:sz w:val="28"/>
          <w:lang w:val="en-US"/>
        </w:rPr>
        <w:t>xã</w:t>
      </w:r>
      <w:r>
        <w:rPr>
          <w:sz w:val="28"/>
        </w:rPr>
        <w:t xml:space="preserve"> tiếp nhận và giải</w:t>
      </w:r>
      <w:r>
        <w:rPr>
          <w:spacing w:val="-7"/>
          <w:sz w:val="28"/>
        </w:rPr>
        <w:t xml:space="preserve"> </w:t>
      </w:r>
      <w:r>
        <w:rPr>
          <w:sz w:val="28"/>
        </w:rPr>
        <w:t>quyết.</w:t>
      </w:r>
    </w:p>
    <w:p>
      <w:pPr>
        <w:pStyle w:val="ListParagraph"/>
        <w:numPr>
          <w:ilvl w:val="0"/>
          <w:numId w:val="2"/>
        </w:numPr>
        <w:tabs>
          <w:tab w:val="left" w:pos="1193"/>
        </w:tabs>
        <w:spacing w:before="112" w:line="254" w:lineRule="auto"/>
        <w:ind w:right="234" w:firstLine="719"/>
        <w:rPr>
          <w:sz w:val="28"/>
        </w:rPr>
      </w:pPr>
      <w:r>
        <w:rPr>
          <w:sz w:val="28"/>
        </w:rPr>
        <w:t xml:space="preserve">Đóng góp ý kiến cho Bộ phận tiếp nhận kết quả thị trấn khi thực hiện </w:t>
      </w:r>
      <w:r>
        <w:rPr>
          <w:spacing w:val="-3"/>
          <w:sz w:val="28"/>
        </w:rPr>
        <w:t xml:space="preserve">mô </w:t>
      </w:r>
      <w:r>
        <w:rPr>
          <w:sz w:val="28"/>
        </w:rPr>
        <w:t>hình "Ngày không viết, không hẹn" và thực hiện việc hỗ trợ tổ chức, công dân nộp hồ sơ trực tuyến để rút kinh nghiệm thực hiện cải cách hành chính được tốt hơn.</w:t>
      </w:r>
    </w:p>
    <w:p>
      <w:pPr>
        <w:pStyle w:val="BodyText"/>
        <w:spacing w:before="116" w:line="252" w:lineRule="auto"/>
        <w:ind w:left="0" w:right="232" w:firstLine="720"/>
        <w:rPr>
          <w:lang w:val="en-US"/>
        </w:rPr>
      </w:pPr>
    </w:p>
    <w:p>
      <w:pPr>
        <w:pStyle w:val="BodyText"/>
        <w:spacing w:before="116" w:line="252" w:lineRule="auto"/>
        <w:ind w:left="0" w:right="232" w:firstLine="720"/>
        <w:rPr>
          <w:lang w:val="en-US"/>
        </w:rPr>
      </w:pPr>
    </w:p>
    <w:p>
      <w:pPr>
        <w:pStyle w:val="BodyText"/>
        <w:spacing w:before="116" w:line="252" w:lineRule="auto"/>
        <w:ind w:left="0" w:right="232" w:firstLine="720"/>
      </w:pPr>
      <w:r>
        <w:rPr>
          <w:lang w:val="en-US"/>
        </w:rPr>
        <w:t xml:space="preserve">- </w:t>
      </w:r>
      <w:r>
        <w:t>Chỉ tiêu giao số lượng hồ sơ được nộp trực tuyến</w:t>
      </w:r>
      <w:r>
        <w:rPr>
          <w:lang w:val="en-US"/>
        </w:rPr>
        <w:t xml:space="preserve"> toàn trình </w:t>
      </w:r>
      <w:r>
        <w:t>từng lĩnh vực cụ thể (có phụ lục kèm theo), định kỳ hàng tháng Lãnh đạo UBND có báo cáo đánh giá kết quả thực hiện của từng cá nhân có liên quan (trên cơ sở tổng hợp của công chức Văn phòn</w:t>
      </w:r>
      <w:r>
        <w:rPr>
          <w:lang w:val="en-US"/>
        </w:rPr>
        <w:t xml:space="preserve">g thống kê </w:t>
      </w:r>
      <w:r>
        <w:t>), xem xét lấy kết quả thực hiện các nhiệm vụ nêu trên làm căn cứ đánh giá, xếp loại đối với cán bộ, công chức cuối năm.</w:t>
      </w:r>
    </w:p>
    <w:p>
      <w:pPr>
        <w:pStyle w:val="BodyText"/>
        <w:spacing w:before="129" w:line="254" w:lineRule="auto"/>
        <w:rPr>
          <w:lang w:val="en-US"/>
        </w:rPr>
      </w:pPr>
      <w:r>
        <w:t xml:space="preserve">Giao Công chức Văn phòng </w:t>
      </w:r>
      <w:r>
        <w:rPr>
          <w:lang w:val="en-US"/>
        </w:rPr>
        <w:t xml:space="preserve">thống kê </w:t>
      </w:r>
      <w:r>
        <w:t xml:space="preserve">phân công cán bộ, công chức trực để giải quyết thủ tục theo kế hoạch; theo dõi, đôn đốc việc thực hiện; tổng hợp kết quả báo cáo Lãnh đạo UBND </w:t>
      </w:r>
      <w:r>
        <w:rPr>
          <w:lang w:val="en-US"/>
        </w:rPr>
        <w:t xml:space="preserve">xã </w:t>
      </w:r>
      <w:r>
        <w:t xml:space="preserve"> và UBND huyện (qua </w:t>
      </w:r>
      <w:r>
        <w:rPr>
          <w:lang w:val="en-US"/>
        </w:rPr>
        <w:t xml:space="preserve">Văn phòng </w:t>
      </w:r>
      <w:r>
        <w:t>) theo quy định và khi có yêu cầu hoặc đột</w:t>
      </w:r>
      <w:r>
        <w:rPr>
          <w:spacing w:val="-1"/>
        </w:rPr>
        <w:t xml:space="preserve"> </w:t>
      </w:r>
      <w:r>
        <w:t>xuất.</w:t>
      </w:r>
      <w:r>
        <w:rPr>
          <w:lang w:val="en-US"/>
        </w:rPr>
        <w:t xml:space="preserve">  </w:t>
      </w:r>
    </w:p>
    <w:p>
      <w:pPr>
        <w:pStyle w:val="BodyText"/>
        <w:spacing w:before="116" w:line="254" w:lineRule="auto"/>
      </w:pPr>
      <w:r>
        <w:t xml:space="preserve">Trên đây là Kế hoạch thực hiện mô hình ngày thứ </w:t>
      </w:r>
      <w:r>
        <w:rPr>
          <w:lang w:val="en-US"/>
        </w:rPr>
        <w:t>ba</w:t>
      </w:r>
      <w:r>
        <w:t xml:space="preserve"> "Ngày không viết, không hẹn" và thực hiện việc hỗ trợ tổ chức, công dân nộp hồ sơ trực tuyến. Yêu cầu cán bộ, công chức UBND </w:t>
      </w:r>
      <w:r>
        <w:rPr>
          <w:lang w:val="en-US"/>
        </w:rPr>
        <w:t>xã</w:t>
      </w:r>
      <w:r>
        <w:t>, t</w:t>
      </w:r>
      <w:r>
        <w:rPr>
          <w:lang w:val="en-US"/>
        </w:rPr>
        <w:t>hôn</w:t>
      </w:r>
      <w:r>
        <w:t xml:space="preserve"> trưởng các </w:t>
      </w:r>
      <w:r>
        <w:rPr>
          <w:lang w:val="en-US"/>
        </w:rPr>
        <w:t xml:space="preserve">thôn </w:t>
      </w:r>
      <w:r>
        <w:t>tổ chức triển khai thực hiện nghiêm túc./.</w:t>
      </w:r>
    </w:p>
    <w:p>
      <w:pPr>
        <w:pStyle w:val="BodyText"/>
        <w:spacing w:before="0"/>
        <w:ind w:left="0" w:right="0" w:firstLine="0"/>
        <w:jc w:val="left"/>
        <w:rPr>
          <w:sz w:val="20"/>
        </w:rPr>
      </w:pPr>
    </w:p>
    <w:tbl>
      <w:tblPr>
        <w:tblW w:w="0" w:type="auto"/>
        <w:tblInd w:w="109" w:type="dxa"/>
        <w:tblLayout w:type="fixed"/>
        <w:tblCellMar>
          <w:left w:w="0" w:type="dxa"/>
          <w:right w:w="0" w:type="dxa"/>
        </w:tblCellMar>
        <w:tblLook w:val="04A0" w:firstRow="1" w:lastRow="0" w:firstColumn="1" w:lastColumn="0" w:noHBand="0" w:noVBand="1"/>
      </w:tblPr>
      <w:tblGrid>
        <w:gridCol w:w="4817"/>
        <w:gridCol w:w="4572"/>
      </w:tblGrid>
      <w:tr>
        <w:trPr>
          <w:trHeight w:val="2862"/>
        </w:trPr>
        <w:tc>
          <w:tcPr>
            <w:tcW w:w="4817" w:type="dxa"/>
          </w:tcPr>
          <w:p>
            <w:pPr>
              <w:pStyle w:val="TableParagraph"/>
              <w:spacing w:line="264" w:lineRule="exact"/>
              <w:ind w:left="200"/>
              <w:rPr>
                <w:b/>
                <w:i/>
                <w:sz w:val="24"/>
              </w:rPr>
            </w:pPr>
            <w:r>
              <w:rPr>
                <w:b/>
                <w:i/>
                <w:sz w:val="24"/>
              </w:rPr>
              <w:t>Nơi nhận:</w:t>
            </w:r>
          </w:p>
          <w:p>
            <w:pPr>
              <w:pStyle w:val="TableParagraph"/>
              <w:numPr>
                <w:ilvl w:val="0"/>
                <w:numId w:val="3"/>
              </w:numPr>
              <w:tabs>
                <w:tab w:val="left" w:pos="328"/>
              </w:tabs>
              <w:spacing w:line="252" w:lineRule="exact"/>
            </w:pPr>
            <w:r>
              <w:t>UBND</w:t>
            </w:r>
            <w:r>
              <w:rPr>
                <w:spacing w:val="-3"/>
              </w:rPr>
              <w:t xml:space="preserve"> </w:t>
            </w:r>
            <w:r>
              <w:t>huyện;</w:t>
            </w:r>
          </w:p>
          <w:p>
            <w:pPr>
              <w:pStyle w:val="TableParagraph"/>
              <w:numPr>
                <w:ilvl w:val="0"/>
                <w:numId w:val="3"/>
              </w:numPr>
              <w:tabs>
                <w:tab w:val="left" w:pos="325"/>
              </w:tabs>
              <w:spacing w:before="1" w:line="253" w:lineRule="exact"/>
              <w:ind w:left="324" w:hanging="125"/>
            </w:pPr>
            <w:r>
              <w:rPr>
                <w:lang w:val="en-US"/>
              </w:rPr>
              <w:t>Văn phòng HĐND - UBND huyên</w:t>
            </w:r>
            <w:r>
              <w:t>;</w:t>
            </w:r>
          </w:p>
          <w:p>
            <w:pPr>
              <w:pStyle w:val="TableParagraph"/>
              <w:numPr>
                <w:ilvl w:val="0"/>
                <w:numId w:val="3"/>
              </w:numPr>
              <w:tabs>
                <w:tab w:val="left" w:pos="325"/>
              </w:tabs>
              <w:ind w:left="324" w:hanging="125"/>
            </w:pPr>
            <w:r>
              <w:t>Trung tâm hành chính công</w:t>
            </w:r>
            <w:r>
              <w:rPr>
                <w:spacing w:val="-12"/>
              </w:rPr>
              <w:t xml:space="preserve"> </w:t>
            </w:r>
            <w:r>
              <w:t>huyện;</w:t>
            </w:r>
          </w:p>
          <w:p>
            <w:pPr>
              <w:pStyle w:val="TableParagraph"/>
              <w:numPr>
                <w:ilvl w:val="0"/>
                <w:numId w:val="3"/>
              </w:numPr>
              <w:tabs>
                <w:tab w:val="left" w:pos="325"/>
              </w:tabs>
              <w:spacing w:before="1" w:line="252" w:lineRule="exact"/>
              <w:ind w:left="324" w:hanging="125"/>
            </w:pPr>
            <w:r>
              <w:t xml:space="preserve">TT Đảng ủy, HĐND, MTTQ </w:t>
            </w:r>
            <w:r>
              <w:rPr>
                <w:lang w:val="en-US"/>
              </w:rPr>
              <w:t>xã;</w:t>
            </w:r>
          </w:p>
          <w:p>
            <w:pPr>
              <w:pStyle w:val="TableParagraph"/>
              <w:numPr>
                <w:ilvl w:val="0"/>
                <w:numId w:val="3"/>
              </w:numPr>
              <w:tabs>
                <w:tab w:val="left" w:pos="325"/>
              </w:tabs>
              <w:spacing w:line="252" w:lineRule="exact"/>
              <w:ind w:left="324" w:hanging="125"/>
            </w:pPr>
            <w:r>
              <w:t>Trưởng các tổ chức đoàn thể, CBC</w:t>
            </w:r>
            <w:r>
              <w:rPr>
                <w:lang w:val="en-US"/>
              </w:rPr>
              <w:t>C xã</w:t>
            </w:r>
            <w:r>
              <w:t>;</w:t>
            </w:r>
          </w:p>
          <w:p>
            <w:pPr>
              <w:pStyle w:val="TableParagraph"/>
              <w:numPr>
                <w:ilvl w:val="0"/>
                <w:numId w:val="3"/>
              </w:numPr>
              <w:tabs>
                <w:tab w:val="left" w:pos="325"/>
              </w:tabs>
              <w:spacing w:before="2" w:line="252" w:lineRule="exact"/>
              <w:ind w:left="324" w:hanging="125"/>
            </w:pPr>
            <w:r>
              <w:t>T</w:t>
            </w:r>
            <w:r>
              <w:rPr>
                <w:lang w:val="en-US"/>
              </w:rPr>
              <w:t>hôn trưởng các thôn</w:t>
            </w:r>
            <w:r>
              <w:t>;</w:t>
            </w:r>
          </w:p>
          <w:p>
            <w:pPr>
              <w:pStyle w:val="TableParagraph"/>
              <w:numPr>
                <w:ilvl w:val="0"/>
                <w:numId w:val="3"/>
              </w:numPr>
              <w:tabs>
                <w:tab w:val="left" w:pos="325"/>
              </w:tabs>
              <w:spacing w:line="252" w:lineRule="exact"/>
              <w:ind w:left="324" w:hanging="125"/>
            </w:pPr>
            <w:r>
              <w:t>Lưu: VT.</w:t>
            </w:r>
          </w:p>
        </w:tc>
        <w:tc>
          <w:tcPr>
            <w:tcW w:w="4572" w:type="dxa"/>
          </w:tcPr>
          <w:p>
            <w:pPr>
              <w:pStyle w:val="TableParagraph"/>
              <w:spacing w:line="242" w:lineRule="auto"/>
              <w:ind w:left="519" w:right="199"/>
              <w:jc w:val="center"/>
              <w:rPr>
                <w:b/>
                <w:sz w:val="28"/>
                <w:lang w:val="en-US"/>
              </w:rPr>
            </w:pPr>
            <w:r>
              <w:rPr>
                <w:b/>
                <w:sz w:val="28"/>
              </w:rPr>
              <w:t>TM. ỦY BAN NHÂN DÂN CHỦ TỊCH</w:t>
            </w:r>
          </w:p>
          <w:p>
            <w:pPr>
              <w:pStyle w:val="TableParagraph"/>
              <w:spacing w:line="242" w:lineRule="auto"/>
              <w:ind w:left="519" w:right="199"/>
              <w:jc w:val="center"/>
              <w:rPr>
                <w:b/>
                <w:sz w:val="28"/>
                <w:lang w:val="en-US"/>
              </w:rPr>
            </w:pPr>
          </w:p>
          <w:p>
            <w:pPr>
              <w:pStyle w:val="TableParagraph"/>
              <w:spacing w:line="242" w:lineRule="auto"/>
              <w:ind w:left="519" w:right="199"/>
              <w:jc w:val="center"/>
              <w:rPr>
                <w:b/>
                <w:sz w:val="28"/>
                <w:lang w:val="en-US"/>
              </w:rPr>
            </w:pPr>
          </w:p>
          <w:p>
            <w:pPr>
              <w:pStyle w:val="TableParagraph"/>
              <w:spacing w:line="242" w:lineRule="auto"/>
              <w:ind w:left="519" w:right="199"/>
              <w:jc w:val="center"/>
              <w:rPr>
                <w:b/>
                <w:sz w:val="28"/>
                <w:lang w:val="en-US"/>
              </w:rPr>
            </w:pPr>
          </w:p>
          <w:p>
            <w:pPr>
              <w:pStyle w:val="TableParagraph"/>
              <w:spacing w:line="242" w:lineRule="auto"/>
              <w:ind w:left="519" w:right="199"/>
              <w:jc w:val="center"/>
              <w:rPr>
                <w:b/>
                <w:sz w:val="28"/>
                <w:lang w:val="en-US"/>
              </w:rPr>
            </w:pPr>
          </w:p>
          <w:p>
            <w:pPr>
              <w:pStyle w:val="TableParagraph"/>
              <w:spacing w:line="242" w:lineRule="auto"/>
              <w:ind w:left="519" w:right="199"/>
              <w:jc w:val="center"/>
              <w:rPr>
                <w:b/>
                <w:sz w:val="28"/>
                <w:lang w:val="en-US"/>
              </w:rPr>
            </w:pPr>
          </w:p>
          <w:p>
            <w:pPr>
              <w:pStyle w:val="TableParagraph"/>
              <w:spacing w:line="242" w:lineRule="auto"/>
              <w:ind w:left="519" w:right="199"/>
              <w:jc w:val="center"/>
              <w:rPr>
                <w:b/>
                <w:sz w:val="28"/>
                <w:lang w:val="en-US"/>
              </w:rPr>
            </w:pPr>
          </w:p>
          <w:p>
            <w:pPr>
              <w:pStyle w:val="TableParagraph"/>
              <w:spacing w:line="242" w:lineRule="auto"/>
              <w:ind w:left="519" w:right="199"/>
              <w:jc w:val="center"/>
              <w:rPr>
                <w:b/>
                <w:sz w:val="28"/>
              </w:rPr>
            </w:pPr>
            <w:r>
              <w:rPr>
                <w:b/>
                <w:sz w:val="28"/>
                <w:lang w:val="en-US"/>
              </w:rPr>
              <w:t>Nguyễn Xuân Linh</w:t>
            </w:r>
          </w:p>
        </w:tc>
      </w:tr>
    </w:tbl>
    <w:p>
      <w:pPr>
        <w:spacing w:line="241" w:lineRule="exact"/>
        <w:jc w:val="both"/>
        <w:rPr>
          <w:sz w:val="28"/>
        </w:rPr>
        <w:sectPr>
          <w:pgSz w:w="11910" w:h="16850"/>
          <w:pgMar w:top="1080" w:right="780" w:bottom="280" w:left="1400" w:header="720" w:footer="720" w:gutter="0"/>
          <w:cols w:space="720"/>
        </w:sectPr>
      </w:pPr>
    </w:p>
    <w:p>
      <w:pPr>
        <w:pStyle w:val="BodyText"/>
        <w:spacing w:before="63"/>
        <w:ind w:left="0" w:right="0" w:firstLine="0"/>
      </w:pPr>
      <w:r>
        <w:lastRenderedPageBreak/>
        <w:t>2</w:t>
      </w:r>
    </w:p>
    <w:p>
      <w:pPr>
        <w:pStyle w:val="BodyText"/>
        <w:spacing w:before="6"/>
        <w:ind w:left="0" w:right="0" w:firstLine="0"/>
        <w:jc w:val="left"/>
        <w:rPr>
          <w:sz w:val="27"/>
        </w:rPr>
      </w:pPr>
    </w:p>
    <w:p>
      <w:pPr>
        <w:pStyle w:val="Heading1"/>
        <w:spacing w:before="0"/>
        <w:ind w:left="308" w:right="244" w:firstLine="0"/>
        <w:jc w:val="center"/>
      </w:pPr>
      <w:r>
        <w:t>Phụ lục:</w:t>
      </w:r>
    </w:p>
    <w:p>
      <w:pPr>
        <w:spacing w:before="19" w:line="254" w:lineRule="auto"/>
        <w:ind w:left="887" w:right="824"/>
        <w:jc w:val="center"/>
        <w:rPr>
          <w:b/>
          <w:sz w:val="28"/>
          <w:lang w:val="en-US"/>
        </w:rPr>
      </w:pPr>
      <w:r>
        <w:rPr>
          <w:b/>
          <w:sz w:val="28"/>
        </w:rPr>
        <w:t xml:space="preserve">THỰC HIỆN </w:t>
      </w:r>
      <w:r>
        <w:rPr>
          <w:b/>
          <w:sz w:val="28"/>
          <w:lang w:val="en-US"/>
        </w:rPr>
        <w:t>MÔ HÌNH NGÀY THỨ BA KHÔNG VIẾT KHÔNG HẸN TRONG GIẢI QUYẾT THỦ TỤC HÀNH CHÍNH</w:t>
      </w:r>
    </w:p>
    <w:p>
      <w:pPr>
        <w:spacing w:line="319" w:lineRule="exact"/>
        <w:ind w:left="310" w:right="244"/>
        <w:jc w:val="center"/>
        <w:rPr>
          <w:i/>
          <w:sz w:val="28"/>
        </w:rPr>
      </w:pPr>
      <w:r>
        <w:rPr>
          <w:noProof/>
          <w:lang w:val="en-US"/>
        </w:rPr>
        <mc:AlternateContent>
          <mc:Choice Requires="wps">
            <w:drawing>
              <wp:anchor distT="0" distB="0" distL="0" distR="0" simplePos="0" relativeHeight="251661312" behindDoc="1" locked="0" layoutInCell="1" allowOverlap="1">
                <wp:simplePos x="0" y="0"/>
                <wp:positionH relativeFrom="page">
                  <wp:posOffset>2676525</wp:posOffset>
                </wp:positionH>
                <wp:positionV relativeFrom="paragraph">
                  <wp:posOffset>260985</wp:posOffset>
                </wp:positionV>
                <wp:extent cx="2581275" cy="1270"/>
                <wp:effectExtent l="0" t="0" r="0" b="0"/>
                <wp:wrapTopAndBottom/>
                <wp:docPr id="1" name="Freeform 2"/>
                <wp:cNvGraphicFramePr/>
                <a:graphic xmlns:a="http://schemas.openxmlformats.org/drawingml/2006/main">
                  <a:graphicData uri="http://schemas.microsoft.com/office/word/2010/wordprocessingShape">
                    <wps:wsp>
                      <wps:cNvSpPr/>
                      <wps:spPr bwMode="auto">
                        <a:xfrm>
                          <a:off x="0" y="0"/>
                          <a:ext cx="2581275" cy="1270"/>
                        </a:xfrm>
                        <a:custGeom>
                          <a:avLst/>
                          <a:gdLst>
                            <a:gd name="T0" fmla="+- 0 4215 4215"/>
                            <a:gd name="T1" fmla="*/ T0 w 4065"/>
                            <a:gd name="T2" fmla="+- 0 8280 4215"/>
                            <a:gd name="T3" fmla="*/ T2 w 4065"/>
                          </a:gdLst>
                          <a:ahLst/>
                          <a:cxnLst>
                            <a:cxn ang="0">
                              <a:pos x="T1" y="0"/>
                            </a:cxn>
                            <a:cxn ang="0">
                              <a:pos x="T3" y="0"/>
                            </a:cxn>
                          </a:cxnLst>
                          <a:rect l="0" t="0" r="r" b="b"/>
                          <a:pathLst>
                            <a:path w="4065">
                              <a:moveTo>
                                <a:pt x="0" y="0"/>
                              </a:moveTo>
                              <a:lnTo>
                                <a:pt x="4065" y="0"/>
                              </a:lnTo>
                            </a:path>
                          </a:pathLst>
                        </a:custGeom>
                        <a:noFill/>
                        <a:ln w="6350">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reeform 2" o:spid="_x0000_s1026" o:spt="100" style="position:absolute;left:0pt;margin-left:210.75pt;margin-top:20.55pt;height:0.1pt;width:203.25pt;mso-position-horizontal-relative:page;mso-wrap-distance-bottom:0pt;mso-wrap-distance-top:0pt;z-index:-251655168;mso-width-relative:page;mso-height-relative:page;" filled="f" stroked="t" coordsize="4065,1" o:gfxdata="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GKghsrVAAAACQEAAA8AAAAAAAAAAQAgAAAAIgAAAGRycy9kb3ducmV2Lnht&#10;bFBLAQIUABQAAAAIAIdO4kCwhdFKpwIAANkFAAAOAAAAAAAAAAEAIAAAACQBAABkcnMvZTJvRG9j&#10;LnhtbFBLBQYAAAAABgAGAFkBAAA9BgAAAAA=&#10;" path="m0,0l4065,0e">
                <v:path o:connectlocs="0,0;2581275,0" o:connectangles="0,0"/>
                <v:fill on="f" focussize="0,0"/>
                <v:stroke weight="0.5pt" color="#000000" joinstyle="round"/>
                <v:imagedata o:title=""/>
                <o:lock v:ext="edit" aspectratio="f"/>
                <w10:wrap type="topAndBottom"/>
              </v:shape>
            </w:pict>
          </mc:Fallback>
        </mc:AlternateContent>
      </w:r>
      <w:r>
        <w:rPr>
          <w:i/>
          <w:sz w:val="28"/>
        </w:rPr>
        <w:t xml:space="preserve">(Kèm theo Kế hoạch số </w:t>
      </w:r>
      <w:r>
        <w:rPr>
          <w:i/>
          <w:sz w:val="28"/>
          <w:lang w:val="en-US"/>
        </w:rPr>
        <w:t xml:space="preserve">42 </w:t>
      </w:r>
      <w:r>
        <w:rPr>
          <w:i/>
          <w:sz w:val="28"/>
        </w:rPr>
        <w:t xml:space="preserve">/KH-UBND ngày </w:t>
      </w:r>
      <w:r>
        <w:rPr>
          <w:i/>
          <w:sz w:val="28"/>
          <w:lang w:val="en-US"/>
        </w:rPr>
        <w:t xml:space="preserve">03/ 8 </w:t>
      </w:r>
      <w:r>
        <w:rPr>
          <w:i/>
          <w:sz w:val="28"/>
        </w:rPr>
        <w:t>/202</w:t>
      </w:r>
      <w:r>
        <w:rPr>
          <w:i/>
          <w:sz w:val="28"/>
          <w:lang w:val="en-US"/>
        </w:rPr>
        <w:t>3</w:t>
      </w:r>
      <w:r>
        <w:rPr>
          <w:i/>
          <w:sz w:val="28"/>
        </w:rPr>
        <w:t xml:space="preserve"> của UBND </w:t>
      </w:r>
      <w:r>
        <w:rPr>
          <w:i/>
          <w:sz w:val="28"/>
          <w:lang w:val="en-US"/>
        </w:rPr>
        <w:t>Xã</w:t>
      </w:r>
      <w:r>
        <w:rPr>
          <w:i/>
          <w:sz w:val="28"/>
        </w:rPr>
        <w:t>)</w:t>
      </w:r>
    </w:p>
    <w:p>
      <w:pPr>
        <w:pStyle w:val="BodyText"/>
        <w:spacing w:before="6"/>
        <w:ind w:left="0" w:right="0" w:firstLine="0"/>
        <w:jc w:val="left"/>
        <w:rPr>
          <w:i/>
          <w:sz w:val="17"/>
        </w:rPr>
      </w:pPr>
    </w:p>
    <w:p>
      <w:pPr>
        <w:pStyle w:val="BodyText"/>
        <w:spacing w:before="6"/>
        <w:ind w:left="0" w:right="0" w:firstLine="0"/>
        <w:jc w:val="left"/>
        <w:rPr>
          <w:i/>
          <w:sz w:val="17"/>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4"/>
        <w:gridCol w:w="1644"/>
        <w:gridCol w:w="2693"/>
        <w:gridCol w:w="4480"/>
      </w:tblGrid>
      <w:tr>
        <w:trPr>
          <w:trHeight w:val="801"/>
        </w:trPr>
        <w:tc>
          <w:tcPr>
            <w:tcW w:w="714" w:type="dxa"/>
          </w:tcPr>
          <w:p>
            <w:pPr>
              <w:pStyle w:val="TableParagraph"/>
              <w:spacing w:before="32" w:line="360" w:lineRule="atLeast"/>
              <w:ind w:left="163" w:right="136"/>
              <w:rPr>
                <w:b/>
                <w:sz w:val="28"/>
              </w:rPr>
            </w:pPr>
            <w:r>
              <w:rPr>
                <w:b/>
                <w:sz w:val="28"/>
              </w:rPr>
              <w:t>SỐ TT</w:t>
            </w:r>
          </w:p>
        </w:tc>
        <w:tc>
          <w:tcPr>
            <w:tcW w:w="1644" w:type="dxa"/>
          </w:tcPr>
          <w:p>
            <w:pPr>
              <w:pStyle w:val="TableParagraph"/>
              <w:spacing w:before="262"/>
              <w:ind w:left="427" w:rightChars="120" w:right="264"/>
              <w:rPr>
                <w:b/>
                <w:sz w:val="28"/>
              </w:rPr>
            </w:pPr>
            <w:r>
              <w:rPr>
                <w:b/>
                <w:sz w:val="28"/>
              </w:rPr>
              <w:t>LĨNH VỰC</w:t>
            </w:r>
          </w:p>
        </w:tc>
        <w:tc>
          <w:tcPr>
            <w:tcW w:w="2693" w:type="dxa"/>
          </w:tcPr>
          <w:p>
            <w:pPr>
              <w:pStyle w:val="TableParagraph"/>
              <w:spacing w:before="262"/>
              <w:ind w:left="1279"/>
              <w:rPr>
                <w:b/>
                <w:sz w:val="28"/>
              </w:rPr>
            </w:pPr>
            <w:r>
              <w:rPr>
                <w:b/>
                <w:sz w:val="28"/>
              </w:rPr>
              <w:t>THỦ TỤC</w:t>
            </w:r>
          </w:p>
        </w:tc>
        <w:tc>
          <w:tcPr>
            <w:tcW w:w="4480" w:type="dxa"/>
          </w:tcPr>
          <w:p>
            <w:pPr>
              <w:pStyle w:val="TableParagraph"/>
              <w:spacing w:before="262"/>
              <w:ind w:left="145" w:right="133"/>
              <w:jc w:val="center"/>
              <w:rPr>
                <w:b/>
                <w:sz w:val="28"/>
                <w:lang w:val="en-US"/>
              </w:rPr>
            </w:pPr>
            <w:r>
              <w:rPr>
                <w:b/>
                <w:sz w:val="28"/>
                <w:lang w:val="en-US"/>
              </w:rPr>
              <w:t>GIẤY TỜ MANG THEO</w:t>
            </w:r>
          </w:p>
        </w:tc>
      </w:tr>
      <w:tr>
        <w:trPr>
          <w:trHeight w:val="1146"/>
        </w:trPr>
        <w:tc>
          <w:tcPr>
            <w:tcW w:w="714" w:type="dxa"/>
            <w:vMerge w:val="restart"/>
            <w:vAlign w:val="center"/>
          </w:tcPr>
          <w:p>
            <w:pPr>
              <w:pStyle w:val="TableParagraph"/>
              <w:spacing w:before="63" w:line="317" w:lineRule="exact"/>
              <w:ind w:left="192" w:right="180"/>
              <w:jc w:val="center"/>
              <w:rPr>
                <w:sz w:val="28"/>
                <w:lang w:val="en-US"/>
              </w:rPr>
            </w:pPr>
            <w:r>
              <w:rPr>
                <w:sz w:val="28"/>
                <w:lang w:val="en-US"/>
              </w:rPr>
              <w:t>1</w:t>
            </w:r>
          </w:p>
        </w:tc>
        <w:tc>
          <w:tcPr>
            <w:tcW w:w="1644" w:type="dxa"/>
            <w:vMerge w:val="restart"/>
            <w:vAlign w:val="center"/>
          </w:tcPr>
          <w:p>
            <w:pPr>
              <w:pStyle w:val="TableParagraph"/>
              <w:spacing w:before="63" w:line="317" w:lineRule="exact"/>
              <w:ind w:left="107"/>
              <w:jc w:val="center"/>
              <w:rPr>
                <w:sz w:val="28"/>
                <w:lang w:val="en-US"/>
              </w:rPr>
            </w:pPr>
            <w:r>
              <w:rPr>
                <w:sz w:val="28"/>
                <w:lang w:val="en-US"/>
              </w:rPr>
              <w:t>Tư pháp</w:t>
            </w:r>
          </w:p>
        </w:tc>
        <w:tc>
          <w:tcPr>
            <w:tcW w:w="2693" w:type="dxa"/>
          </w:tcPr>
          <w:p>
            <w:pPr>
              <w:pStyle w:val="TableParagraph"/>
              <w:spacing w:before="63" w:line="317" w:lineRule="exact"/>
              <w:ind w:left="108"/>
              <w:rPr>
                <w:sz w:val="28"/>
                <w:lang w:val="en-US"/>
              </w:rPr>
            </w:pPr>
            <w:r>
              <w:rPr>
                <w:sz w:val="28"/>
                <w:lang w:val="en-US"/>
              </w:rPr>
              <w:t>- Đăng ký khai tử</w:t>
            </w:r>
          </w:p>
        </w:tc>
        <w:tc>
          <w:tcPr>
            <w:tcW w:w="4480" w:type="dxa"/>
          </w:tcPr>
          <w:p>
            <w:pPr>
              <w:pStyle w:val="TableParagraph"/>
              <w:spacing w:before="63" w:line="317" w:lineRule="exact"/>
              <w:ind w:left="145" w:right="131"/>
              <w:rPr>
                <w:sz w:val="28"/>
                <w:szCs w:val="28"/>
                <w:lang w:val="en-US"/>
              </w:rPr>
            </w:pPr>
            <w:r>
              <w:rPr>
                <w:sz w:val="28"/>
                <w:szCs w:val="28"/>
                <w:lang w:val="en-US"/>
              </w:rPr>
              <w:t>- Thẻ căn cước công dân của người chết và người đi khai.</w:t>
            </w:r>
          </w:p>
        </w:tc>
      </w:tr>
      <w:tr>
        <w:trPr>
          <w:trHeight w:val="1120"/>
        </w:trPr>
        <w:tc>
          <w:tcPr>
            <w:tcW w:w="714" w:type="dxa"/>
            <w:vMerge/>
          </w:tcPr>
          <w:p>
            <w:pPr>
              <w:pStyle w:val="TableParagraph"/>
              <w:spacing w:before="63" w:line="317" w:lineRule="exact"/>
              <w:ind w:left="192" w:right="180"/>
              <w:jc w:val="center"/>
              <w:rPr>
                <w:sz w:val="28"/>
              </w:rPr>
            </w:pPr>
          </w:p>
        </w:tc>
        <w:tc>
          <w:tcPr>
            <w:tcW w:w="1644" w:type="dxa"/>
            <w:vMerge/>
          </w:tcPr>
          <w:p>
            <w:pPr>
              <w:pStyle w:val="TableParagraph"/>
              <w:spacing w:before="63" w:line="317" w:lineRule="exact"/>
              <w:ind w:left="107"/>
              <w:rPr>
                <w:sz w:val="28"/>
              </w:rPr>
            </w:pPr>
          </w:p>
        </w:tc>
        <w:tc>
          <w:tcPr>
            <w:tcW w:w="2693" w:type="dxa"/>
          </w:tcPr>
          <w:p>
            <w:pPr>
              <w:pStyle w:val="TableParagraph"/>
              <w:spacing w:before="63" w:line="317" w:lineRule="exact"/>
              <w:ind w:left="108"/>
              <w:rPr>
                <w:sz w:val="28"/>
                <w:lang w:val="en-US"/>
              </w:rPr>
            </w:pPr>
            <w:r>
              <w:rPr>
                <w:sz w:val="28"/>
                <w:lang w:val="en-US"/>
              </w:rPr>
              <w:t xml:space="preserve">- Cấp giấy xác nhận tình trạng hôn nhân </w:t>
            </w:r>
          </w:p>
        </w:tc>
        <w:tc>
          <w:tcPr>
            <w:tcW w:w="4480" w:type="dxa"/>
          </w:tcPr>
          <w:p>
            <w:pPr>
              <w:pStyle w:val="TableParagraph"/>
              <w:spacing w:before="63" w:line="317" w:lineRule="exact"/>
              <w:ind w:left="145" w:right="131"/>
              <w:jc w:val="both"/>
              <w:rPr>
                <w:sz w:val="28"/>
                <w:szCs w:val="28"/>
                <w:lang w:val="en-US"/>
              </w:rPr>
            </w:pPr>
            <w:r>
              <w:rPr>
                <w:sz w:val="28"/>
                <w:szCs w:val="28"/>
                <w:lang w:val="en-US"/>
              </w:rPr>
              <w:t>- Thẻ căn cước công dân của người cần xác nhận.</w:t>
            </w:r>
          </w:p>
          <w:p>
            <w:pPr>
              <w:pStyle w:val="TableParagraph"/>
              <w:spacing w:before="63" w:line="317" w:lineRule="exact"/>
              <w:ind w:left="145" w:right="131"/>
              <w:jc w:val="both"/>
              <w:rPr>
                <w:sz w:val="28"/>
                <w:szCs w:val="28"/>
                <w:lang w:val="en-US"/>
              </w:rPr>
            </w:pPr>
            <w:r>
              <w:rPr>
                <w:sz w:val="28"/>
                <w:szCs w:val="28"/>
                <w:lang w:val="en-US"/>
              </w:rPr>
              <w:t>- Giấy ủy quyền và Thẻ CCCD của người đi khai hộ (nếu có người đi làm thay).</w:t>
            </w:r>
          </w:p>
          <w:p>
            <w:pPr>
              <w:pStyle w:val="TableParagraph"/>
              <w:spacing w:before="63" w:line="317" w:lineRule="exact"/>
              <w:ind w:left="145" w:right="131"/>
              <w:rPr>
                <w:sz w:val="28"/>
                <w:szCs w:val="28"/>
                <w:lang w:val="en-US"/>
              </w:rPr>
            </w:pPr>
            <w:r>
              <w:rPr>
                <w:sz w:val="28"/>
                <w:szCs w:val="28"/>
                <w:lang w:val="en-US"/>
              </w:rPr>
              <w:t xml:space="preserve">- Giấy chứng tử </w:t>
            </w:r>
            <w:bookmarkStart w:id="0" w:name="_GoBack"/>
            <w:bookmarkEnd w:id="0"/>
            <w:r>
              <w:rPr>
                <w:sz w:val="28"/>
                <w:szCs w:val="28"/>
                <w:lang w:val="en-US"/>
              </w:rPr>
              <w:t>hoặc Quyết định ly hôn. Nếu người xin xác nhận đã có vợ/chồng nhưng đã ly hôn hoặc người kia đã chết.</w:t>
            </w:r>
          </w:p>
          <w:p>
            <w:pPr>
              <w:pStyle w:val="TableParagraph"/>
              <w:spacing w:before="63" w:line="317" w:lineRule="exact"/>
              <w:ind w:left="145" w:right="131"/>
              <w:rPr>
                <w:sz w:val="24"/>
                <w:lang w:val="en-US"/>
              </w:rPr>
            </w:pPr>
            <w:r>
              <w:rPr>
                <w:sz w:val="28"/>
                <w:szCs w:val="28"/>
                <w:lang w:val="en-US"/>
              </w:rPr>
              <w:t>- Giấy chứng nhận kết hôn. Nếu xin xác nhận tình trạng hôn nhân trước thời điểm đăng ký kết hôn.</w:t>
            </w:r>
            <w:r>
              <w:rPr>
                <w:sz w:val="24"/>
                <w:lang w:val="en-US"/>
              </w:rPr>
              <w:t xml:space="preserve"> </w:t>
            </w:r>
          </w:p>
        </w:tc>
      </w:tr>
    </w:tbl>
    <w:p>
      <w:pPr>
        <w:spacing w:line="242" w:lineRule="auto"/>
        <w:ind w:left="302" w:right="303" w:firstLine="719"/>
        <w:rPr>
          <w:i/>
          <w:sz w:val="28"/>
        </w:rPr>
      </w:pPr>
    </w:p>
    <w:sectPr>
      <w:pgSz w:w="11910" w:h="16850"/>
      <w:pgMar w:top="440" w:right="780" w:bottom="280"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Header"/>
                          </w:pPr>
                          <w:r>
                            <w:fldChar w:fldCharType="begin"/>
                          </w:r>
                          <w:r>
                            <w:instrText xml:space="preserve"> PAGE  \* MERGEFORMAT </w:instrText>
                          </w:r>
                          <w:r>
                            <w:fldChar w:fldCharType="separate"/>
                          </w:r>
                          <w:r>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" filled="f" fillcolor="white [3201]" stroked="f" strokeweight=".5pt">
              <v:textbox style="mso-fit-shape-to-text:t" inset="0,0,0,0">
                <w:txbxContent>
                  <w:p>
                    <w:pPr>
                      <w:pStyle w:val="Header"/>
                    </w:pPr>
                    <w:r>
                      <w:fldChar w:fldCharType="begin"/>
                    </w:r>
                    <w:r>
                      <w:instrText xml:space="preserve"> PAGE  \* MERGEFORMAT </w:instrText>
                    </w:r>
                    <w:r>
                      <w:fldChar w:fldCharType="separate"/>
                    </w:r>
                    <w:r>
                      <w:rPr>
                        <w:noProof/>
                      </w:rPr>
                      <w:t>6</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0261"/>
    <w:multiLevelType w:val="multilevel"/>
    <w:tmpl w:val="29D50261"/>
    <w:lvl w:ilvl="0">
      <w:numFmt w:val="bullet"/>
      <w:lvlText w:val="-"/>
      <w:lvlJc w:val="left"/>
      <w:pPr>
        <w:ind w:left="302" w:hanging="190"/>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2" w:hanging="190"/>
      </w:pPr>
      <w:rPr>
        <w:rFonts w:hint="default"/>
        <w:lang w:val="vi" w:eastAsia="en-US" w:bidi="ar-SA"/>
      </w:rPr>
    </w:lvl>
    <w:lvl w:ilvl="2">
      <w:numFmt w:val="bullet"/>
      <w:lvlText w:val="•"/>
      <w:lvlJc w:val="left"/>
      <w:pPr>
        <w:ind w:left="2185" w:hanging="190"/>
      </w:pPr>
      <w:rPr>
        <w:rFonts w:hint="default"/>
        <w:lang w:val="vi" w:eastAsia="en-US" w:bidi="ar-SA"/>
      </w:rPr>
    </w:lvl>
    <w:lvl w:ilvl="3">
      <w:numFmt w:val="bullet"/>
      <w:lvlText w:val="•"/>
      <w:lvlJc w:val="left"/>
      <w:pPr>
        <w:ind w:left="3127" w:hanging="190"/>
      </w:pPr>
      <w:rPr>
        <w:rFonts w:hint="default"/>
        <w:lang w:val="vi" w:eastAsia="en-US" w:bidi="ar-SA"/>
      </w:rPr>
    </w:lvl>
    <w:lvl w:ilvl="4">
      <w:numFmt w:val="bullet"/>
      <w:lvlText w:val="•"/>
      <w:lvlJc w:val="left"/>
      <w:pPr>
        <w:ind w:left="4070" w:hanging="190"/>
      </w:pPr>
      <w:rPr>
        <w:rFonts w:hint="default"/>
        <w:lang w:val="vi" w:eastAsia="en-US" w:bidi="ar-SA"/>
      </w:rPr>
    </w:lvl>
    <w:lvl w:ilvl="5">
      <w:numFmt w:val="bullet"/>
      <w:lvlText w:val="•"/>
      <w:lvlJc w:val="left"/>
      <w:pPr>
        <w:ind w:left="5013" w:hanging="190"/>
      </w:pPr>
      <w:rPr>
        <w:rFonts w:hint="default"/>
        <w:lang w:val="vi" w:eastAsia="en-US" w:bidi="ar-SA"/>
      </w:rPr>
    </w:lvl>
    <w:lvl w:ilvl="6">
      <w:numFmt w:val="bullet"/>
      <w:lvlText w:val="•"/>
      <w:lvlJc w:val="left"/>
      <w:pPr>
        <w:ind w:left="5955" w:hanging="190"/>
      </w:pPr>
      <w:rPr>
        <w:rFonts w:hint="default"/>
        <w:lang w:val="vi" w:eastAsia="en-US" w:bidi="ar-SA"/>
      </w:rPr>
    </w:lvl>
    <w:lvl w:ilvl="7">
      <w:numFmt w:val="bullet"/>
      <w:lvlText w:val="•"/>
      <w:lvlJc w:val="left"/>
      <w:pPr>
        <w:ind w:left="6898" w:hanging="190"/>
      </w:pPr>
      <w:rPr>
        <w:rFonts w:hint="default"/>
        <w:lang w:val="vi" w:eastAsia="en-US" w:bidi="ar-SA"/>
      </w:rPr>
    </w:lvl>
    <w:lvl w:ilvl="8">
      <w:numFmt w:val="bullet"/>
      <w:lvlText w:val="•"/>
      <w:lvlJc w:val="left"/>
      <w:pPr>
        <w:ind w:left="7841" w:hanging="190"/>
      </w:pPr>
      <w:rPr>
        <w:rFonts w:hint="default"/>
        <w:lang w:val="vi" w:eastAsia="en-US" w:bidi="ar-SA"/>
      </w:rPr>
    </w:lvl>
  </w:abstractNum>
  <w:abstractNum w:abstractNumId="1">
    <w:nsid w:val="3054456D"/>
    <w:multiLevelType w:val="multilevel"/>
    <w:tmpl w:val="3054456D"/>
    <w:lvl w:ilvl="0">
      <w:start w:val="1"/>
      <w:numFmt w:val="upperRoman"/>
      <w:lvlText w:val="%1."/>
      <w:lvlJc w:val="left"/>
      <w:pPr>
        <w:ind w:left="1259" w:hanging="250"/>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1302" w:hanging="281"/>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300" w:hanging="281"/>
      </w:pPr>
      <w:rPr>
        <w:rFonts w:hint="default"/>
        <w:lang w:val="vi" w:eastAsia="en-US" w:bidi="ar-SA"/>
      </w:rPr>
    </w:lvl>
    <w:lvl w:ilvl="3">
      <w:numFmt w:val="bullet"/>
      <w:lvlText w:val="•"/>
      <w:lvlJc w:val="left"/>
      <w:pPr>
        <w:ind w:left="1380" w:hanging="281"/>
      </w:pPr>
      <w:rPr>
        <w:rFonts w:hint="default"/>
        <w:lang w:val="vi" w:eastAsia="en-US" w:bidi="ar-SA"/>
      </w:rPr>
    </w:lvl>
    <w:lvl w:ilvl="4">
      <w:numFmt w:val="bullet"/>
      <w:lvlText w:val="•"/>
      <w:lvlJc w:val="left"/>
      <w:pPr>
        <w:ind w:left="2572" w:hanging="281"/>
      </w:pPr>
      <w:rPr>
        <w:rFonts w:hint="default"/>
        <w:lang w:val="vi" w:eastAsia="en-US" w:bidi="ar-SA"/>
      </w:rPr>
    </w:lvl>
    <w:lvl w:ilvl="5">
      <w:numFmt w:val="bullet"/>
      <w:lvlText w:val="•"/>
      <w:lvlJc w:val="left"/>
      <w:pPr>
        <w:ind w:left="3764" w:hanging="281"/>
      </w:pPr>
      <w:rPr>
        <w:rFonts w:hint="default"/>
        <w:lang w:val="vi" w:eastAsia="en-US" w:bidi="ar-SA"/>
      </w:rPr>
    </w:lvl>
    <w:lvl w:ilvl="6">
      <w:numFmt w:val="bullet"/>
      <w:lvlText w:val="•"/>
      <w:lvlJc w:val="left"/>
      <w:pPr>
        <w:ind w:left="4957" w:hanging="281"/>
      </w:pPr>
      <w:rPr>
        <w:rFonts w:hint="default"/>
        <w:lang w:val="vi" w:eastAsia="en-US" w:bidi="ar-SA"/>
      </w:rPr>
    </w:lvl>
    <w:lvl w:ilvl="7">
      <w:numFmt w:val="bullet"/>
      <w:lvlText w:val="•"/>
      <w:lvlJc w:val="left"/>
      <w:pPr>
        <w:ind w:left="6149" w:hanging="281"/>
      </w:pPr>
      <w:rPr>
        <w:rFonts w:hint="default"/>
        <w:lang w:val="vi" w:eastAsia="en-US" w:bidi="ar-SA"/>
      </w:rPr>
    </w:lvl>
    <w:lvl w:ilvl="8">
      <w:numFmt w:val="bullet"/>
      <w:lvlText w:val="•"/>
      <w:lvlJc w:val="left"/>
      <w:pPr>
        <w:ind w:left="7341" w:hanging="281"/>
      </w:pPr>
      <w:rPr>
        <w:rFonts w:hint="default"/>
        <w:lang w:val="vi" w:eastAsia="en-US" w:bidi="ar-SA"/>
      </w:rPr>
    </w:lvl>
  </w:abstractNum>
  <w:abstractNum w:abstractNumId="2">
    <w:nsid w:val="6F1D00A4"/>
    <w:multiLevelType w:val="multilevel"/>
    <w:tmpl w:val="6F1D00A4"/>
    <w:lvl w:ilvl="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769" w:hanging="128"/>
      </w:pPr>
      <w:rPr>
        <w:rFonts w:hint="default"/>
        <w:lang w:val="vi" w:eastAsia="en-US" w:bidi="ar-SA"/>
      </w:rPr>
    </w:lvl>
    <w:lvl w:ilvl="2">
      <w:numFmt w:val="bullet"/>
      <w:lvlText w:val="•"/>
      <w:lvlJc w:val="left"/>
      <w:pPr>
        <w:ind w:left="1219" w:hanging="128"/>
      </w:pPr>
      <w:rPr>
        <w:rFonts w:hint="default"/>
        <w:lang w:val="vi" w:eastAsia="en-US" w:bidi="ar-SA"/>
      </w:rPr>
    </w:lvl>
    <w:lvl w:ilvl="3">
      <w:numFmt w:val="bullet"/>
      <w:lvlText w:val="•"/>
      <w:lvlJc w:val="left"/>
      <w:pPr>
        <w:ind w:left="1669" w:hanging="128"/>
      </w:pPr>
      <w:rPr>
        <w:rFonts w:hint="default"/>
        <w:lang w:val="vi" w:eastAsia="en-US" w:bidi="ar-SA"/>
      </w:rPr>
    </w:lvl>
    <w:lvl w:ilvl="4">
      <w:numFmt w:val="bullet"/>
      <w:lvlText w:val="•"/>
      <w:lvlJc w:val="left"/>
      <w:pPr>
        <w:ind w:left="2118" w:hanging="128"/>
      </w:pPr>
      <w:rPr>
        <w:rFonts w:hint="default"/>
        <w:lang w:val="vi" w:eastAsia="en-US" w:bidi="ar-SA"/>
      </w:rPr>
    </w:lvl>
    <w:lvl w:ilvl="5">
      <w:numFmt w:val="bullet"/>
      <w:lvlText w:val="•"/>
      <w:lvlJc w:val="left"/>
      <w:pPr>
        <w:ind w:left="2568" w:hanging="128"/>
      </w:pPr>
      <w:rPr>
        <w:rFonts w:hint="default"/>
        <w:lang w:val="vi" w:eastAsia="en-US" w:bidi="ar-SA"/>
      </w:rPr>
    </w:lvl>
    <w:lvl w:ilvl="6">
      <w:numFmt w:val="bullet"/>
      <w:lvlText w:val="•"/>
      <w:lvlJc w:val="left"/>
      <w:pPr>
        <w:ind w:left="3018" w:hanging="128"/>
      </w:pPr>
      <w:rPr>
        <w:rFonts w:hint="default"/>
        <w:lang w:val="vi" w:eastAsia="en-US" w:bidi="ar-SA"/>
      </w:rPr>
    </w:lvl>
    <w:lvl w:ilvl="7">
      <w:numFmt w:val="bullet"/>
      <w:lvlText w:val="•"/>
      <w:lvlJc w:val="left"/>
      <w:pPr>
        <w:ind w:left="3467" w:hanging="128"/>
      </w:pPr>
      <w:rPr>
        <w:rFonts w:hint="default"/>
        <w:lang w:val="vi" w:eastAsia="en-US" w:bidi="ar-SA"/>
      </w:rPr>
    </w:lvl>
    <w:lvl w:ilvl="8">
      <w:numFmt w:val="bullet"/>
      <w:lvlText w:val="•"/>
      <w:lvlJc w:val="left"/>
      <w:pPr>
        <w:ind w:left="3917" w:hanging="128"/>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114"/>
      <w:ind w:left="1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302" w:right="233" w:firstLine="719"/>
      <w:jc w:val="both"/>
    </w:pPr>
    <w:rPr>
      <w:sz w:val="28"/>
      <w:szCs w:val="28"/>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ListParagraph">
    <w:name w:val="List Paragraph"/>
    <w:basedOn w:val="Normal"/>
    <w:uiPriority w:val="1"/>
    <w:qFormat/>
    <w:pPr>
      <w:spacing w:before="139"/>
      <w:ind w:left="302" w:firstLine="719"/>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spacing w:before="114"/>
      <w:ind w:left="1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9"/>
      <w:ind w:left="302" w:right="233" w:firstLine="719"/>
      <w:jc w:val="both"/>
    </w:pPr>
    <w:rPr>
      <w:sz w:val="28"/>
      <w:szCs w:val="28"/>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ListParagraph">
    <w:name w:val="List Paragraph"/>
    <w:basedOn w:val="Normal"/>
    <w:uiPriority w:val="1"/>
    <w:qFormat/>
    <w:pPr>
      <w:spacing w:before="139"/>
      <w:ind w:left="30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68EB0-091A-4213-A96A-95FFDCD728B8}"/>
</file>

<file path=customXml/itemProps2.xml><?xml version="1.0" encoding="utf-8"?>
<ds:datastoreItem xmlns:ds="http://schemas.openxmlformats.org/officeDocument/2006/customXml" ds:itemID="{B1FC3431-95B7-4A3E-A17F-6A8036B2F0A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206A94F5-F36A-4D3B-944C-48F4845D2B80}"/>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UBND Thị trấn Phố Châu - UBND Huyện Hương Sơn</vt:lpstr>
    </vt:vector>
  </TitlesOfParts>
  <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Thị trấn Phố Châu - UBND Huyện Hương Sơn</dc:title>
  <dc:creator>Admin</dc:creator>
  <cp:lastModifiedBy>Thanh Cong</cp:lastModifiedBy>
  <cp:revision>2</cp:revision>
  <cp:lastPrinted>2023-08-10T01:09:00Z</cp:lastPrinted>
  <dcterms:created xsi:type="dcterms:W3CDTF">2023-08-10T03:07:00Z</dcterms:created>
  <dcterms:modified xsi:type="dcterms:W3CDTF">2023-08-10T03:07:00Z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 2010</vt:lpwstr>
  </property>
  <property fmtid="{D5CDD505-2E9C-101B-9397-08002B2CF9AE}" pid="4" name="LastSaved">
    <vt:filetime>2023-07-24T00:00:00Z</vt:filetime>
  </property>
  <property fmtid="{D5CDD505-2E9C-101B-9397-08002B2CF9AE}" pid="5" name="KSOProductBuildVer">
    <vt:lpwstr>1033-11.2.0.11537</vt:lpwstr>
  </property>
  <property fmtid="{D5CDD505-2E9C-101B-9397-08002B2CF9AE}" pid="6" name="ICV">
    <vt:lpwstr>D98D109B06024D4CAE6BA58F83FBDB2F</vt:lpwstr>
  </property>
  <property fmtid="{D5CDD505-2E9C-101B-9397-08002B2CF9AE}" pid="7" name="ContentTypeId">
    <vt:lpwstr>0x010100EF76DD0EEA9EDF408EA9CAF807026CA8</vt:lpwstr>
  </property>
</Properties>
</file>